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9896" w14:textId="77777777" w:rsidR="00457CF5" w:rsidRDefault="00457CF5" w:rsidP="00AF22D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457CF5">
        <w:rPr>
          <w:rFonts w:ascii="Franklin Gothic Book" w:eastAsia="Times New Roman" w:hAnsi="Franklin Gothic Book" w:cs="Arial"/>
          <w:bCs/>
        </w:rPr>
        <w:t>Electronic Communications Office of Latvia (ECO)</w:t>
      </w:r>
    </w:p>
    <w:p w14:paraId="46AD59C7" w14:textId="0A4E40A4" w:rsidR="00AF22DF" w:rsidRPr="0056315B" w:rsidRDefault="00AF22DF" w:rsidP="00AF22D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6315B">
        <w:rPr>
          <w:rFonts w:ascii="Franklin Gothic Book" w:eastAsia="Times New Roman" w:hAnsi="Franklin Gothic Book" w:cs="Arial"/>
          <w:bCs/>
        </w:rPr>
        <w:t xml:space="preserve">Address: 5 Eksporta Street, Riga, LV-1010, Latvia; e-mail: </w:t>
      </w:r>
      <w:hyperlink r:id="rId7" w:history="1">
        <w:r w:rsidR="003F5872" w:rsidRPr="00F32EAF">
          <w:rPr>
            <w:rStyle w:val="Hyperlink"/>
            <w:rFonts w:ascii="Franklin Gothic Book" w:eastAsia="Times New Roman" w:hAnsi="Franklin Gothic Book" w:cs="Arial"/>
            <w:bCs/>
          </w:rPr>
          <w:t>esakari@esakari.lv</w:t>
        </w:r>
      </w:hyperlink>
    </w:p>
    <w:p w14:paraId="0DADA836" w14:textId="77777777" w:rsidR="001C6558" w:rsidRPr="001C6558" w:rsidRDefault="001C6558" w:rsidP="001C6558">
      <w:pPr>
        <w:spacing w:after="0"/>
        <w:jc w:val="center"/>
        <w:rPr>
          <w:rFonts w:ascii="Franklin Gothic Book" w:hAnsi="Franklin Gothic Book"/>
          <w:b/>
          <w:sz w:val="24"/>
          <w:szCs w:val="24"/>
        </w:rPr>
      </w:pPr>
    </w:p>
    <w:p w14:paraId="12E206C0" w14:textId="77777777" w:rsidR="00193B24" w:rsidRPr="001C6558" w:rsidRDefault="00193B24" w:rsidP="00193B24">
      <w:pPr>
        <w:spacing w:after="0"/>
        <w:jc w:val="center"/>
        <w:rPr>
          <w:rFonts w:ascii="Franklin Gothic Book" w:hAnsi="Franklin Gothic Book"/>
          <w:b/>
          <w:sz w:val="24"/>
          <w:szCs w:val="24"/>
        </w:rPr>
      </w:pPr>
      <w:r>
        <w:rPr>
          <w:rFonts w:ascii="Franklin Gothic Book" w:hAnsi="Franklin Gothic Book"/>
          <w:b/>
          <w:sz w:val="24"/>
        </w:rPr>
        <w:t>Application for Aeronautical Radio Navigation Ground</w:t>
      </w:r>
    </w:p>
    <w:p w14:paraId="04299E77" w14:textId="77777777" w:rsidR="00193B24" w:rsidRPr="001C6558" w:rsidRDefault="00193B24" w:rsidP="00193B24">
      <w:pPr>
        <w:spacing w:after="0"/>
        <w:jc w:val="center"/>
        <w:rPr>
          <w:rFonts w:ascii="Franklin Gothic Book" w:hAnsi="Franklin Gothic Book"/>
          <w:b/>
          <w:sz w:val="24"/>
          <w:szCs w:val="24"/>
        </w:rPr>
      </w:pPr>
      <w:r>
        <w:rPr>
          <w:rFonts w:ascii="Franklin Gothic Book" w:hAnsi="Franklin Gothic Book"/>
          <w:b/>
          <w:sz w:val="24"/>
        </w:rPr>
        <w:t>Station (VOR/DME) Licence</w:t>
      </w:r>
    </w:p>
    <w:p w14:paraId="796983EA" w14:textId="77777777" w:rsidR="001C6558" w:rsidRPr="001C6558" w:rsidRDefault="001C6558" w:rsidP="001C6558">
      <w:pPr>
        <w:spacing w:after="0"/>
        <w:rPr>
          <w:rFonts w:eastAsia="Times New Roman" w:cs="Arial"/>
          <w:sz w:val="18"/>
          <w:szCs w:val="18"/>
        </w:rPr>
      </w:pPr>
    </w:p>
    <w:p w14:paraId="5FF68EE2" w14:textId="77777777" w:rsidR="001C6558" w:rsidRPr="001C6558" w:rsidRDefault="001C6558" w:rsidP="001C6558">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1929"/>
        <w:gridCol w:w="271"/>
        <w:gridCol w:w="1997"/>
        <w:gridCol w:w="258"/>
        <w:gridCol w:w="1440"/>
        <w:gridCol w:w="3552"/>
      </w:tblGrid>
      <w:tr w:rsidR="001C6558" w:rsidRPr="001C6558" w14:paraId="528DD7FD" w14:textId="77777777" w:rsidTr="009215B7">
        <w:trPr>
          <w:trHeight w:val="764"/>
        </w:trPr>
        <w:tc>
          <w:tcPr>
            <w:tcW w:w="4815" w:type="dxa"/>
            <w:gridSpan w:val="4"/>
          </w:tcPr>
          <w:p w14:paraId="10D45D14" w14:textId="77777777" w:rsidR="001C6558" w:rsidRPr="001C6558" w:rsidRDefault="001C6558" w:rsidP="009215B7">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3E038E19" w14:textId="77777777" w:rsidR="001C6558" w:rsidRPr="001C6558" w:rsidRDefault="001C6558" w:rsidP="009215B7">
            <w:pPr>
              <w:jc w:val="both"/>
              <w:rPr>
                <w:rFonts w:ascii="Franklin Gothic Book" w:hAnsi="Franklin Gothic Book"/>
                <w:sz w:val="20"/>
                <w:szCs w:val="20"/>
              </w:rPr>
            </w:pPr>
          </w:p>
        </w:tc>
        <w:tc>
          <w:tcPr>
            <w:tcW w:w="5250" w:type="dxa"/>
            <w:gridSpan w:val="3"/>
          </w:tcPr>
          <w:p w14:paraId="296F3A03" w14:textId="77777777" w:rsidR="001C6558" w:rsidRPr="001C6558" w:rsidRDefault="001C6558" w:rsidP="009215B7">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2B115245" w14:textId="77777777" w:rsidR="001C6558" w:rsidRPr="001C6558" w:rsidRDefault="001C6558" w:rsidP="009215B7">
            <w:pPr>
              <w:rPr>
                <w:rFonts w:ascii="Franklin Gothic Book" w:hAnsi="Franklin Gothic Book"/>
                <w:sz w:val="20"/>
                <w:szCs w:val="20"/>
              </w:rPr>
            </w:pPr>
          </w:p>
        </w:tc>
      </w:tr>
      <w:tr w:rsidR="001C6558" w:rsidRPr="001C6558" w14:paraId="369F9320" w14:textId="77777777" w:rsidTr="009215B7">
        <w:trPr>
          <w:trHeight w:val="578"/>
        </w:trPr>
        <w:tc>
          <w:tcPr>
            <w:tcW w:w="4815" w:type="dxa"/>
            <w:gridSpan w:val="4"/>
          </w:tcPr>
          <w:p w14:paraId="26A3E439" w14:textId="77777777" w:rsidR="001C6558" w:rsidRPr="001C6558" w:rsidRDefault="001C6558" w:rsidP="009215B7">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787713FA" w14:textId="77777777" w:rsidR="001C6558" w:rsidRPr="001C6558" w:rsidRDefault="001C6558" w:rsidP="009215B7">
            <w:pPr>
              <w:rPr>
                <w:rFonts w:ascii="Franklin Gothic Book" w:hAnsi="Franklin Gothic Book"/>
                <w:sz w:val="20"/>
                <w:szCs w:val="20"/>
              </w:rPr>
            </w:pPr>
          </w:p>
        </w:tc>
        <w:tc>
          <w:tcPr>
            <w:tcW w:w="5250" w:type="dxa"/>
            <w:gridSpan w:val="3"/>
          </w:tcPr>
          <w:p w14:paraId="0B4663A5" w14:textId="77777777" w:rsidR="001C6558" w:rsidRPr="001C6558" w:rsidRDefault="001C6558" w:rsidP="009215B7">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2669744E" w14:textId="77777777" w:rsidR="001C6558" w:rsidRPr="001C6558" w:rsidRDefault="001C6558" w:rsidP="009215B7">
            <w:pPr>
              <w:tabs>
                <w:tab w:val="left" w:pos="2268"/>
                <w:tab w:val="left" w:pos="3969"/>
                <w:tab w:val="left" w:pos="5670"/>
                <w:tab w:val="left" w:pos="7371"/>
              </w:tabs>
              <w:rPr>
                <w:rFonts w:ascii="Franklin Gothic Book" w:hAnsi="Franklin Gothic Book"/>
                <w:sz w:val="20"/>
                <w:szCs w:val="20"/>
              </w:rPr>
            </w:pPr>
          </w:p>
        </w:tc>
      </w:tr>
      <w:tr w:rsidR="001C6558" w:rsidRPr="001C6558" w14:paraId="6A7DC74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5"/>
        </w:trPr>
        <w:tc>
          <w:tcPr>
            <w:tcW w:w="2818" w:type="dxa"/>
            <w:gridSpan w:val="3"/>
            <w:tcBorders>
              <w:top w:val="nil"/>
              <w:left w:val="nil"/>
              <w:bottom w:val="nil"/>
              <w:right w:val="nil"/>
            </w:tcBorders>
            <w:shd w:val="clear" w:color="auto" w:fill="auto"/>
            <w:noWrap/>
            <w:vAlign w:val="bottom"/>
            <w:hideMark/>
          </w:tcPr>
          <w:p w14:paraId="22DC14B5" w14:textId="37D6C97F" w:rsidR="001C6558" w:rsidRPr="001C6558" w:rsidRDefault="001C6558" w:rsidP="009215B7">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B26B00">
              <w:rPr>
                <w:rFonts w:ascii="Franklin Gothic Book" w:hAnsi="Franklin Gothic Book"/>
                <w:b/>
              </w:rPr>
              <w:t>.</w:t>
            </w:r>
            <w:r>
              <w:rPr>
                <w:rFonts w:ascii="Franklin Gothic Book" w:hAnsi="Franklin Gothic Book"/>
                <w:b/>
              </w:rPr>
              <w:t> Station parameters</w:t>
            </w:r>
          </w:p>
        </w:tc>
        <w:tc>
          <w:tcPr>
            <w:tcW w:w="2255" w:type="dxa"/>
            <w:gridSpan w:val="2"/>
            <w:tcBorders>
              <w:top w:val="nil"/>
              <w:left w:val="nil"/>
              <w:bottom w:val="nil"/>
              <w:right w:val="nil"/>
            </w:tcBorders>
            <w:shd w:val="clear" w:color="auto" w:fill="auto"/>
            <w:noWrap/>
            <w:vAlign w:val="bottom"/>
            <w:hideMark/>
          </w:tcPr>
          <w:p w14:paraId="701334AD" w14:textId="77777777" w:rsidR="001C6558" w:rsidRPr="001C6558" w:rsidRDefault="001C6558" w:rsidP="009215B7">
            <w:pPr>
              <w:spacing w:after="0" w:line="240" w:lineRule="auto"/>
              <w:rPr>
                <w:rFonts w:ascii="Franklin Gothic Book" w:eastAsia="Times New Roman" w:hAnsi="Franklin Gothic Book" w:cs="Times New Roman"/>
                <w:b/>
                <w:bCs/>
                <w:lang w:eastAsia="lv-LV"/>
              </w:rPr>
            </w:pPr>
          </w:p>
        </w:tc>
        <w:tc>
          <w:tcPr>
            <w:tcW w:w="1440" w:type="dxa"/>
            <w:tcBorders>
              <w:top w:val="nil"/>
              <w:left w:val="nil"/>
              <w:bottom w:val="nil"/>
              <w:right w:val="nil"/>
            </w:tcBorders>
            <w:shd w:val="clear" w:color="auto" w:fill="auto"/>
            <w:noWrap/>
            <w:vAlign w:val="bottom"/>
            <w:hideMark/>
          </w:tcPr>
          <w:p w14:paraId="2BD8B148"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3552" w:type="dxa"/>
            <w:tcBorders>
              <w:top w:val="nil"/>
              <w:left w:val="nil"/>
              <w:bottom w:val="nil"/>
              <w:right w:val="nil"/>
            </w:tcBorders>
            <w:shd w:val="clear" w:color="auto" w:fill="auto"/>
            <w:noWrap/>
            <w:vAlign w:val="bottom"/>
            <w:hideMark/>
          </w:tcPr>
          <w:p w14:paraId="3315E84E"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r>
      <w:tr w:rsidR="001C6558" w:rsidRPr="001C6558" w14:paraId="2381483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76540CC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17AD11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Name of the equipment</w:t>
            </w:r>
          </w:p>
        </w:tc>
        <w:tc>
          <w:tcPr>
            <w:tcW w:w="22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FB3111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nil"/>
              <w:bottom w:val="single" w:sz="4" w:space="0" w:color="auto"/>
              <w:right w:val="nil"/>
            </w:tcBorders>
            <w:shd w:val="clear" w:color="auto" w:fill="auto"/>
            <w:noWrap/>
            <w:vAlign w:val="bottom"/>
            <w:hideMark/>
          </w:tcPr>
          <w:p w14:paraId="03A303F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1FDAAF3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6955B44"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1BD5C4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888C2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Equipment manufacturer</w:t>
            </w:r>
          </w:p>
        </w:tc>
        <w:tc>
          <w:tcPr>
            <w:tcW w:w="2255" w:type="dxa"/>
            <w:gridSpan w:val="2"/>
            <w:tcBorders>
              <w:top w:val="nil"/>
              <w:left w:val="single" w:sz="4" w:space="0" w:color="auto"/>
              <w:bottom w:val="single" w:sz="4" w:space="0" w:color="auto"/>
              <w:right w:val="nil"/>
            </w:tcBorders>
            <w:shd w:val="clear" w:color="auto" w:fill="auto"/>
            <w:noWrap/>
            <w:vAlign w:val="bottom"/>
            <w:hideMark/>
          </w:tcPr>
          <w:p w14:paraId="4188DBB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3A61CC6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4EB6BD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B81996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ADB2E1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2C</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8357B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Date of start of use</w:t>
            </w:r>
          </w:p>
        </w:tc>
        <w:tc>
          <w:tcPr>
            <w:tcW w:w="1440" w:type="dxa"/>
            <w:tcBorders>
              <w:top w:val="nil"/>
              <w:left w:val="nil"/>
              <w:bottom w:val="single" w:sz="4" w:space="0" w:color="auto"/>
              <w:right w:val="nil"/>
            </w:tcBorders>
            <w:shd w:val="clear" w:color="auto" w:fill="auto"/>
            <w:noWrap/>
            <w:vAlign w:val="bottom"/>
            <w:hideMark/>
          </w:tcPr>
          <w:p w14:paraId="6AC9900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1A82AD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FB2CA1E"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5E80AC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4A</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61F2F4E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Name of the station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0AAE03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668A0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26D11F8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4C3CE40"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900BF7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4C</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CBDCE2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Geographical coordinates of the installation site</w:t>
            </w:r>
          </w:p>
        </w:tc>
        <w:tc>
          <w:tcPr>
            <w:tcW w:w="1440" w:type="dxa"/>
            <w:tcBorders>
              <w:top w:val="nil"/>
              <w:left w:val="nil"/>
              <w:bottom w:val="single" w:sz="4" w:space="0" w:color="auto"/>
              <w:right w:val="nil"/>
            </w:tcBorders>
            <w:shd w:val="clear" w:color="auto" w:fill="auto"/>
            <w:noWrap/>
            <w:vAlign w:val="bottom"/>
            <w:hideMark/>
          </w:tcPr>
          <w:p w14:paraId="589BC36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6AA3461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E500CE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CC191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EB1E6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Address of the installation site</w:t>
            </w:r>
          </w:p>
        </w:tc>
        <w:tc>
          <w:tcPr>
            <w:tcW w:w="1440" w:type="dxa"/>
            <w:tcBorders>
              <w:top w:val="nil"/>
              <w:left w:val="nil"/>
              <w:bottom w:val="single" w:sz="4" w:space="0" w:color="auto"/>
              <w:right w:val="nil"/>
            </w:tcBorders>
            <w:shd w:val="clear" w:color="auto" w:fill="auto"/>
            <w:noWrap/>
            <w:vAlign w:val="bottom"/>
            <w:hideMark/>
          </w:tcPr>
          <w:p w14:paraId="2CFB601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2A13A8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5F67CE7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00C30B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6A</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0EB6CAA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Station class</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15895C8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51AEBA0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723470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9DA9D4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C69D5E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6B</w:t>
            </w:r>
          </w:p>
        </w:tc>
        <w:tc>
          <w:tcPr>
            <w:tcW w:w="1929" w:type="dxa"/>
            <w:tcBorders>
              <w:top w:val="nil"/>
              <w:left w:val="nil"/>
              <w:bottom w:val="single" w:sz="4" w:space="0" w:color="auto"/>
              <w:right w:val="nil"/>
            </w:tcBorders>
            <w:shd w:val="clear" w:color="auto" w:fill="auto"/>
            <w:noWrap/>
            <w:vAlign w:val="bottom"/>
            <w:hideMark/>
          </w:tcPr>
          <w:p w14:paraId="733EAFE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71" w:type="dxa"/>
            <w:tcBorders>
              <w:top w:val="nil"/>
              <w:left w:val="nil"/>
              <w:bottom w:val="single" w:sz="4" w:space="0" w:color="auto"/>
              <w:right w:val="nil"/>
            </w:tcBorders>
            <w:shd w:val="clear" w:color="auto" w:fill="auto"/>
            <w:noWrap/>
            <w:vAlign w:val="bottom"/>
            <w:hideMark/>
          </w:tcPr>
          <w:p w14:paraId="46EE9C8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AF8246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2C98C40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BA527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D086A73"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2D0EF3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10B</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47691F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Hours of operation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13CB4B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919C7D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6D13D61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D5C119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E885A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12A</w:t>
            </w:r>
          </w:p>
        </w:tc>
        <w:tc>
          <w:tcPr>
            <w:tcW w:w="1929" w:type="dxa"/>
            <w:tcBorders>
              <w:top w:val="nil"/>
              <w:left w:val="nil"/>
              <w:bottom w:val="single" w:sz="4" w:space="0" w:color="auto"/>
              <w:right w:val="nil"/>
            </w:tcBorders>
            <w:shd w:val="clear" w:color="auto" w:fill="auto"/>
            <w:noWrap/>
            <w:vAlign w:val="bottom"/>
            <w:hideMark/>
          </w:tcPr>
          <w:p w14:paraId="115B791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Operator</w:t>
            </w:r>
          </w:p>
        </w:tc>
        <w:tc>
          <w:tcPr>
            <w:tcW w:w="271" w:type="dxa"/>
            <w:tcBorders>
              <w:top w:val="nil"/>
              <w:left w:val="nil"/>
              <w:bottom w:val="single" w:sz="4" w:space="0" w:color="auto"/>
              <w:right w:val="nil"/>
            </w:tcBorders>
            <w:shd w:val="clear" w:color="auto" w:fill="auto"/>
            <w:noWrap/>
            <w:vAlign w:val="bottom"/>
            <w:hideMark/>
          </w:tcPr>
          <w:p w14:paraId="7D41F82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55" w:type="dxa"/>
            <w:gridSpan w:val="2"/>
            <w:tcBorders>
              <w:top w:val="nil"/>
              <w:left w:val="nil"/>
              <w:bottom w:val="single" w:sz="4" w:space="0" w:color="auto"/>
              <w:right w:val="nil"/>
            </w:tcBorders>
            <w:shd w:val="clear" w:color="auto" w:fill="auto"/>
            <w:noWrap/>
            <w:vAlign w:val="bottom"/>
            <w:hideMark/>
          </w:tcPr>
          <w:p w14:paraId="66DA710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single" w:sz="4" w:space="0" w:color="auto"/>
              <w:bottom w:val="single" w:sz="4" w:space="0" w:color="auto"/>
              <w:right w:val="nil"/>
            </w:tcBorders>
            <w:shd w:val="clear" w:color="auto" w:fill="auto"/>
            <w:noWrap/>
            <w:vAlign w:val="bottom"/>
            <w:hideMark/>
          </w:tcPr>
          <w:p w14:paraId="652EC02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D8DA0B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1F07AB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10065" w:type="dxa"/>
            <w:gridSpan w:val="7"/>
            <w:tcBorders>
              <w:top w:val="nil"/>
              <w:left w:val="nil"/>
              <w:bottom w:val="single" w:sz="4" w:space="0" w:color="auto"/>
              <w:right w:val="nil"/>
            </w:tcBorders>
            <w:shd w:val="clear" w:color="auto" w:fill="auto"/>
            <w:noWrap/>
            <w:vAlign w:val="bottom"/>
            <w:hideMark/>
          </w:tcPr>
          <w:p w14:paraId="601C41D2"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p w14:paraId="3715FF50" w14:textId="77777777" w:rsidR="001C6558" w:rsidRPr="001C6558" w:rsidRDefault="001C6558" w:rsidP="009215B7">
            <w:pPr>
              <w:pStyle w:val="ListParagraph"/>
              <w:numPr>
                <w:ilvl w:val="0"/>
                <w:numId w:val="4"/>
              </w:numPr>
              <w:ind w:left="179" w:hanging="284"/>
              <w:rPr>
                <w:rFonts w:ascii="Franklin Gothic Book" w:hAnsi="Franklin Gothic Book"/>
                <w:b/>
                <w:bCs/>
                <w:sz w:val="22"/>
                <w:szCs w:val="22"/>
              </w:rPr>
            </w:pPr>
            <w:r>
              <w:rPr>
                <w:rFonts w:ascii="Franklin Gothic Book" w:hAnsi="Franklin Gothic Book"/>
                <w:b/>
                <w:sz w:val="22"/>
              </w:rPr>
              <w:t>VOR section </w:t>
            </w:r>
          </w:p>
        </w:tc>
      </w:tr>
      <w:tr w:rsidR="001C6558" w:rsidRPr="001C6558" w14:paraId="40EC33B4"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8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032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Transmitter type</w:t>
            </w: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5B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8758" w14:textId="5376DDDC" w:rsidR="001C6558" w:rsidRPr="001C6558" w:rsidRDefault="00193B24"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06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5AED18C"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0884B8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C6F47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Transmitting frequency (MHz)</w:t>
            </w:r>
          </w:p>
        </w:tc>
        <w:tc>
          <w:tcPr>
            <w:tcW w:w="1440" w:type="dxa"/>
            <w:tcBorders>
              <w:top w:val="nil"/>
              <w:left w:val="nil"/>
              <w:bottom w:val="single" w:sz="4" w:space="0" w:color="auto"/>
              <w:right w:val="nil"/>
            </w:tcBorders>
            <w:shd w:val="clear" w:color="auto" w:fill="auto"/>
            <w:noWrap/>
            <w:vAlign w:val="bottom"/>
            <w:hideMark/>
          </w:tcPr>
          <w:p w14:paraId="369CE1A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B88AF0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1C5DE4D"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EA997F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5E</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37A9B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Coordinates of the centre of the service area</w:t>
            </w:r>
          </w:p>
        </w:tc>
        <w:tc>
          <w:tcPr>
            <w:tcW w:w="1440" w:type="dxa"/>
            <w:tcBorders>
              <w:top w:val="nil"/>
              <w:left w:val="nil"/>
              <w:bottom w:val="single" w:sz="4" w:space="0" w:color="auto"/>
              <w:right w:val="nil"/>
            </w:tcBorders>
            <w:shd w:val="clear" w:color="auto" w:fill="auto"/>
            <w:noWrap/>
            <w:vAlign w:val="bottom"/>
            <w:hideMark/>
          </w:tcPr>
          <w:p w14:paraId="5177645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6C505B2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A87CEC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EEE28F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5F</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A70C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Circular service area radius (km)</w:t>
            </w:r>
          </w:p>
        </w:tc>
        <w:tc>
          <w:tcPr>
            <w:tcW w:w="1440" w:type="dxa"/>
            <w:tcBorders>
              <w:top w:val="nil"/>
              <w:left w:val="nil"/>
              <w:bottom w:val="single" w:sz="4" w:space="0" w:color="auto"/>
              <w:right w:val="nil"/>
            </w:tcBorders>
            <w:shd w:val="clear" w:color="auto" w:fill="auto"/>
            <w:noWrap/>
            <w:vAlign w:val="bottom"/>
            <w:hideMark/>
          </w:tcPr>
          <w:p w14:paraId="5094E3D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AF600C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809163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715242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7A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17CC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Radiation class, bandwidth</w:t>
            </w:r>
          </w:p>
        </w:tc>
        <w:tc>
          <w:tcPr>
            <w:tcW w:w="1440" w:type="dxa"/>
            <w:tcBorders>
              <w:top w:val="nil"/>
              <w:left w:val="nil"/>
              <w:bottom w:val="single" w:sz="4" w:space="0" w:color="auto"/>
              <w:right w:val="nil"/>
            </w:tcBorders>
            <w:shd w:val="clear" w:color="auto" w:fill="auto"/>
            <w:noWrap/>
            <w:vAlign w:val="bottom"/>
            <w:hideMark/>
          </w:tcPr>
          <w:p w14:paraId="690A1B2E"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3C1ACA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9A6AAD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FA6723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782B8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Power supplied to antenna PX (dBW)</w:t>
            </w:r>
          </w:p>
        </w:tc>
        <w:tc>
          <w:tcPr>
            <w:tcW w:w="1440" w:type="dxa"/>
            <w:tcBorders>
              <w:top w:val="nil"/>
              <w:left w:val="nil"/>
              <w:bottom w:val="single" w:sz="4" w:space="0" w:color="auto"/>
              <w:right w:val="nil"/>
            </w:tcBorders>
            <w:shd w:val="clear" w:color="auto" w:fill="auto"/>
            <w:noWrap/>
            <w:vAlign w:val="bottom"/>
            <w:hideMark/>
          </w:tcPr>
          <w:p w14:paraId="4029BBF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C1C02D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DCB52E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9F573D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8B</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69E8A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Effective radiated power PX (dBW)</w:t>
            </w:r>
          </w:p>
        </w:tc>
        <w:tc>
          <w:tcPr>
            <w:tcW w:w="1440" w:type="dxa"/>
            <w:tcBorders>
              <w:top w:val="nil"/>
              <w:left w:val="nil"/>
              <w:bottom w:val="single" w:sz="4" w:space="0" w:color="auto"/>
              <w:right w:val="nil"/>
            </w:tcBorders>
            <w:shd w:val="clear" w:color="auto" w:fill="auto"/>
            <w:noWrap/>
            <w:vAlign w:val="bottom"/>
            <w:hideMark/>
          </w:tcPr>
          <w:p w14:paraId="0210326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26B69E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F279656"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388CC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CDF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Azimuth of maximum radiation (°)</w:t>
            </w:r>
          </w:p>
        </w:tc>
        <w:tc>
          <w:tcPr>
            <w:tcW w:w="1440" w:type="dxa"/>
            <w:tcBorders>
              <w:top w:val="nil"/>
              <w:left w:val="nil"/>
              <w:bottom w:val="single" w:sz="4" w:space="0" w:color="auto"/>
              <w:right w:val="nil"/>
            </w:tcBorders>
            <w:shd w:val="clear" w:color="auto" w:fill="auto"/>
            <w:noWrap/>
            <w:vAlign w:val="bottom"/>
            <w:hideMark/>
          </w:tcPr>
          <w:p w14:paraId="619E74D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6F48F3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1081072"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BF3B2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9D</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7F4D462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5289DB5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0DAFFB2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3431EF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E3F612E"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D6BC50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9E</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72485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height above ground (m)</w:t>
            </w:r>
          </w:p>
        </w:tc>
        <w:tc>
          <w:tcPr>
            <w:tcW w:w="1440" w:type="dxa"/>
            <w:tcBorders>
              <w:top w:val="nil"/>
              <w:left w:val="nil"/>
              <w:bottom w:val="single" w:sz="4" w:space="0" w:color="auto"/>
              <w:right w:val="nil"/>
            </w:tcBorders>
            <w:shd w:val="clear" w:color="auto" w:fill="auto"/>
            <w:noWrap/>
            <w:vAlign w:val="bottom"/>
            <w:hideMark/>
          </w:tcPr>
          <w:p w14:paraId="1D4D8D7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339DF7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1A89C3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07FDFF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9G</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C0517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440" w:type="dxa"/>
            <w:tcBorders>
              <w:top w:val="nil"/>
              <w:left w:val="nil"/>
              <w:bottom w:val="single" w:sz="4" w:space="0" w:color="auto"/>
              <w:right w:val="nil"/>
            </w:tcBorders>
            <w:shd w:val="clear" w:color="auto" w:fill="auto"/>
            <w:noWrap/>
            <w:vAlign w:val="bottom"/>
            <w:hideMark/>
          </w:tcPr>
          <w:p w14:paraId="2102EFD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8B70E3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01BDD4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7E7E3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9J</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BBDDF4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E2B56A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6FA8E0F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CCA834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bl>
    <w:p w14:paraId="08054231" w14:textId="77777777" w:rsidR="001C6558" w:rsidRPr="001C6558" w:rsidRDefault="001C6558" w:rsidP="001C6558">
      <w:r>
        <w:br w:type="page"/>
      </w:r>
    </w:p>
    <w:tbl>
      <w:tblPr>
        <w:tblW w:w="10065" w:type="dxa"/>
        <w:tblLayout w:type="fixed"/>
        <w:tblLook w:val="04A0" w:firstRow="1" w:lastRow="0" w:firstColumn="1" w:lastColumn="0" w:noHBand="0" w:noVBand="1"/>
      </w:tblPr>
      <w:tblGrid>
        <w:gridCol w:w="618"/>
        <w:gridCol w:w="1929"/>
        <w:gridCol w:w="271"/>
        <w:gridCol w:w="2255"/>
        <w:gridCol w:w="1440"/>
        <w:gridCol w:w="3552"/>
      </w:tblGrid>
      <w:tr w:rsidR="001C6558" w:rsidRPr="001C6558" w14:paraId="58A831C6" w14:textId="77777777" w:rsidTr="009215B7">
        <w:trPr>
          <w:trHeight w:val="315"/>
        </w:trPr>
        <w:tc>
          <w:tcPr>
            <w:tcW w:w="10065" w:type="dxa"/>
            <w:gridSpan w:val="6"/>
            <w:tcBorders>
              <w:left w:val="nil"/>
              <w:bottom w:val="single" w:sz="4" w:space="0" w:color="auto"/>
              <w:right w:val="nil"/>
            </w:tcBorders>
            <w:shd w:val="clear" w:color="auto" w:fill="auto"/>
            <w:noWrap/>
            <w:vAlign w:val="bottom"/>
            <w:hideMark/>
          </w:tcPr>
          <w:p w14:paraId="4CC91144" w14:textId="77777777" w:rsidR="001C6558" w:rsidRPr="001C6558" w:rsidRDefault="001C6558" w:rsidP="009215B7">
            <w:pPr>
              <w:pStyle w:val="ListParagraph"/>
              <w:numPr>
                <w:ilvl w:val="0"/>
                <w:numId w:val="4"/>
              </w:numPr>
              <w:ind w:left="179" w:hanging="284"/>
              <w:rPr>
                <w:rFonts w:ascii="Franklin Gothic Book" w:hAnsi="Franklin Gothic Book"/>
                <w:b/>
                <w:bCs/>
                <w:sz w:val="22"/>
                <w:szCs w:val="22"/>
              </w:rPr>
            </w:pPr>
            <w:r>
              <w:rPr>
                <w:rFonts w:ascii="Franklin Gothic Book" w:hAnsi="Franklin Gothic Book"/>
                <w:b/>
                <w:sz w:val="22"/>
              </w:rPr>
              <w:lastRenderedPageBreak/>
              <w:t>DME Section</w:t>
            </w:r>
          </w:p>
        </w:tc>
      </w:tr>
      <w:tr w:rsidR="001C6558" w:rsidRPr="001C6558" w14:paraId="1B5A9901"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478A4B2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F70EE6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Transmitter type</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C9B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nil"/>
              <w:bottom w:val="single" w:sz="4" w:space="0" w:color="auto"/>
              <w:right w:val="nil"/>
            </w:tcBorders>
            <w:shd w:val="clear" w:color="auto" w:fill="auto"/>
            <w:noWrap/>
            <w:vAlign w:val="bottom"/>
            <w:hideMark/>
          </w:tcPr>
          <w:p w14:paraId="7081CCC3" w14:textId="48F096C0" w:rsidR="001C6558" w:rsidRPr="001C6558" w:rsidRDefault="002F6A85"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54E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E8442E4"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DAC7D9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5D5B464C" w14:textId="7B378B18" w:rsidR="001C6558" w:rsidRPr="001C6558" w:rsidRDefault="00EA78EF" w:rsidP="009215B7">
            <w:pPr>
              <w:spacing w:after="0" w:line="240" w:lineRule="auto"/>
              <w:rPr>
                <w:rFonts w:ascii="Franklin Gothic Book" w:eastAsia="Times New Roman" w:hAnsi="Franklin Gothic Book" w:cs="Times New Roman"/>
              </w:rPr>
            </w:pPr>
            <w:r>
              <w:rPr>
                <w:rFonts w:ascii="Franklin Gothic Book" w:hAnsi="Franklin Gothic Book"/>
              </w:rPr>
              <w:t>Receiver type</w:t>
            </w:r>
          </w:p>
        </w:tc>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1A4CB3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A14F59D" w14:textId="36B61A77" w:rsidR="001C6558" w:rsidRPr="001C6558" w:rsidRDefault="002F6A85"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14:paraId="111F72D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1817CF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30720E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865C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Transmitting frequency (MHz)</w:t>
            </w:r>
          </w:p>
        </w:tc>
        <w:tc>
          <w:tcPr>
            <w:tcW w:w="1440" w:type="dxa"/>
            <w:tcBorders>
              <w:top w:val="nil"/>
              <w:left w:val="nil"/>
              <w:bottom w:val="single" w:sz="4" w:space="0" w:color="auto"/>
              <w:right w:val="nil"/>
            </w:tcBorders>
            <w:shd w:val="clear" w:color="auto" w:fill="auto"/>
            <w:noWrap/>
            <w:vAlign w:val="bottom"/>
            <w:hideMark/>
          </w:tcPr>
          <w:p w14:paraId="449EC82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A71F99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4440F38"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FA2BD8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4EDD89" w14:textId="70DD71B9" w:rsidR="001C6558" w:rsidRPr="001C6558" w:rsidRDefault="00752B9B" w:rsidP="009215B7">
            <w:pPr>
              <w:spacing w:after="0" w:line="240" w:lineRule="auto"/>
              <w:rPr>
                <w:rFonts w:ascii="Franklin Gothic Book" w:eastAsia="Times New Roman" w:hAnsi="Franklin Gothic Book" w:cs="Times New Roman"/>
              </w:rPr>
            </w:pPr>
            <w:r>
              <w:rPr>
                <w:rFonts w:ascii="Franklin Gothic Book" w:hAnsi="Franklin Gothic Book"/>
              </w:rPr>
              <w:t>Receiving</w:t>
            </w:r>
            <w:r w:rsidR="001C6558">
              <w:rPr>
                <w:rFonts w:ascii="Franklin Gothic Book" w:hAnsi="Franklin Gothic Book"/>
              </w:rPr>
              <w:t xml:space="preserve"> frequency (MHz)</w:t>
            </w:r>
          </w:p>
        </w:tc>
        <w:tc>
          <w:tcPr>
            <w:tcW w:w="1440" w:type="dxa"/>
            <w:tcBorders>
              <w:top w:val="nil"/>
              <w:left w:val="nil"/>
              <w:bottom w:val="single" w:sz="4" w:space="0" w:color="auto"/>
              <w:right w:val="nil"/>
            </w:tcBorders>
            <w:shd w:val="clear" w:color="auto" w:fill="auto"/>
            <w:noWrap/>
            <w:vAlign w:val="bottom"/>
            <w:hideMark/>
          </w:tcPr>
          <w:p w14:paraId="699588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28A02F5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8F70B02"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208942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29BBC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Receiver maximum sensitivity (dBm)</w:t>
            </w:r>
          </w:p>
        </w:tc>
        <w:tc>
          <w:tcPr>
            <w:tcW w:w="1440" w:type="dxa"/>
            <w:tcBorders>
              <w:top w:val="nil"/>
              <w:left w:val="nil"/>
              <w:bottom w:val="single" w:sz="4" w:space="0" w:color="auto"/>
              <w:right w:val="nil"/>
            </w:tcBorders>
            <w:shd w:val="clear" w:color="auto" w:fill="auto"/>
            <w:noWrap/>
            <w:vAlign w:val="bottom"/>
            <w:hideMark/>
          </w:tcPr>
          <w:p w14:paraId="22164A1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C252B3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DB924F3"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486E308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5E</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7AA7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Coordinates of the centre of the service area</w:t>
            </w:r>
          </w:p>
        </w:tc>
        <w:tc>
          <w:tcPr>
            <w:tcW w:w="1440" w:type="dxa"/>
            <w:tcBorders>
              <w:top w:val="single" w:sz="4" w:space="0" w:color="auto"/>
              <w:left w:val="nil"/>
              <w:bottom w:val="single" w:sz="4" w:space="0" w:color="auto"/>
              <w:right w:val="nil"/>
            </w:tcBorders>
            <w:shd w:val="clear" w:color="auto" w:fill="auto"/>
            <w:noWrap/>
            <w:vAlign w:val="bottom"/>
            <w:hideMark/>
          </w:tcPr>
          <w:p w14:paraId="46637CC2"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71B5FD0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0C0D338"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72CB60A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5F</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47F9E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Circular service area radius (km)</w:t>
            </w:r>
          </w:p>
        </w:tc>
        <w:tc>
          <w:tcPr>
            <w:tcW w:w="1440" w:type="dxa"/>
            <w:tcBorders>
              <w:top w:val="single" w:sz="4" w:space="0" w:color="auto"/>
              <w:left w:val="nil"/>
              <w:bottom w:val="single" w:sz="4" w:space="0" w:color="auto"/>
              <w:right w:val="nil"/>
            </w:tcBorders>
            <w:shd w:val="clear" w:color="auto" w:fill="auto"/>
            <w:noWrap/>
            <w:vAlign w:val="bottom"/>
            <w:hideMark/>
          </w:tcPr>
          <w:p w14:paraId="074AE9E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5FFC652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5F32DC99"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073ED9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7A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6DFF5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Radiation class, bandwidth</w:t>
            </w:r>
          </w:p>
        </w:tc>
        <w:tc>
          <w:tcPr>
            <w:tcW w:w="1440" w:type="dxa"/>
            <w:tcBorders>
              <w:top w:val="nil"/>
              <w:left w:val="nil"/>
              <w:bottom w:val="single" w:sz="4" w:space="0" w:color="auto"/>
              <w:right w:val="nil"/>
            </w:tcBorders>
            <w:shd w:val="clear" w:color="auto" w:fill="auto"/>
            <w:noWrap/>
            <w:vAlign w:val="bottom"/>
            <w:hideMark/>
          </w:tcPr>
          <w:p w14:paraId="18E96567"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CE3EE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2947FA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D45C26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3FEE0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Power supplied to antenna PX (dBW)</w:t>
            </w:r>
          </w:p>
        </w:tc>
        <w:tc>
          <w:tcPr>
            <w:tcW w:w="1440" w:type="dxa"/>
            <w:tcBorders>
              <w:top w:val="nil"/>
              <w:left w:val="nil"/>
              <w:bottom w:val="single" w:sz="4" w:space="0" w:color="auto"/>
              <w:right w:val="nil"/>
            </w:tcBorders>
            <w:shd w:val="clear" w:color="auto" w:fill="auto"/>
            <w:noWrap/>
            <w:vAlign w:val="bottom"/>
            <w:hideMark/>
          </w:tcPr>
          <w:p w14:paraId="079BE2C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258C54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68EFDB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5F2A54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8B</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BB83B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Effective radiated power PX (dBW)</w:t>
            </w:r>
          </w:p>
        </w:tc>
        <w:tc>
          <w:tcPr>
            <w:tcW w:w="1440" w:type="dxa"/>
            <w:tcBorders>
              <w:top w:val="nil"/>
              <w:left w:val="nil"/>
              <w:bottom w:val="single" w:sz="4" w:space="0" w:color="auto"/>
              <w:right w:val="nil"/>
            </w:tcBorders>
            <w:shd w:val="clear" w:color="auto" w:fill="auto"/>
            <w:noWrap/>
            <w:vAlign w:val="bottom"/>
            <w:hideMark/>
          </w:tcPr>
          <w:p w14:paraId="0CB7CA3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1D43F5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49F4787"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6A935A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7BE0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Azimuth of maximum radiation (°)</w:t>
            </w:r>
          </w:p>
        </w:tc>
        <w:tc>
          <w:tcPr>
            <w:tcW w:w="1440" w:type="dxa"/>
            <w:tcBorders>
              <w:top w:val="nil"/>
              <w:left w:val="nil"/>
              <w:bottom w:val="single" w:sz="4" w:space="0" w:color="auto"/>
              <w:right w:val="nil"/>
            </w:tcBorders>
            <w:shd w:val="clear" w:color="auto" w:fill="auto"/>
            <w:noWrap/>
            <w:vAlign w:val="bottom"/>
            <w:hideMark/>
          </w:tcPr>
          <w:p w14:paraId="2F67D9E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E1FCA4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A51794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D87E2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9D</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70F80F0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255" w:type="dxa"/>
            <w:tcBorders>
              <w:top w:val="nil"/>
              <w:left w:val="nil"/>
              <w:bottom w:val="single" w:sz="4" w:space="0" w:color="auto"/>
              <w:right w:val="single" w:sz="4" w:space="0" w:color="auto"/>
            </w:tcBorders>
            <w:shd w:val="clear" w:color="auto" w:fill="auto"/>
            <w:noWrap/>
            <w:vAlign w:val="bottom"/>
            <w:hideMark/>
          </w:tcPr>
          <w:p w14:paraId="77652E2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FA841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4D429B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CAAC1C4"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2A5340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9E</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CA28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height above ground (m)</w:t>
            </w:r>
          </w:p>
        </w:tc>
        <w:tc>
          <w:tcPr>
            <w:tcW w:w="1440" w:type="dxa"/>
            <w:tcBorders>
              <w:top w:val="nil"/>
              <w:left w:val="nil"/>
              <w:bottom w:val="single" w:sz="4" w:space="0" w:color="auto"/>
              <w:right w:val="nil"/>
            </w:tcBorders>
            <w:shd w:val="clear" w:color="auto" w:fill="auto"/>
            <w:noWrap/>
            <w:vAlign w:val="bottom"/>
            <w:hideMark/>
          </w:tcPr>
          <w:p w14:paraId="547D61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6903AA5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551B92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DD8673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9G</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FBF8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440" w:type="dxa"/>
            <w:tcBorders>
              <w:top w:val="nil"/>
              <w:left w:val="nil"/>
              <w:bottom w:val="single" w:sz="4" w:space="0" w:color="auto"/>
              <w:right w:val="nil"/>
            </w:tcBorders>
            <w:shd w:val="clear" w:color="auto" w:fill="auto"/>
            <w:noWrap/>
            <w:vAlign w:val="bottom"/>
            <w:hideMark/>
          </w:tcPr>
          <w:p w14:paraId="3A67F37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0F4404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FA5C2E9"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B3A030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9J</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5B943F4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255" w:type="dxa"/>
            <w:tcBorders>
              <w:top w:val="nil"/>
              <w:left w:val="nil"/>
              <w:bottom w:val="single" w:sz="4" w:space="0" w:color="auto"/>
              <w:right w:val="single" w:sz="4" w:space="0" w:color="auto"/>
            </w:tcBorders>
            <w:shd w:val="clear" w:color="auto" w:fill="auto"/>
            <w:noWrap/>
            <w:vAlign w:val="bottom"/>
            <w:hideMark/>
          </w:tcPr>
          <w:p w14:paraId="614C3EB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450DD31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E68A59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5043381" w14:textId="77777777" w:rsidTr="009215B7">
        <w:trPr>
          <w:trHeight w:val="315"/>
        </w:trPr>
        <w:tc>
          <w:tcPr>
            <w:tcW w:w="618" w:type="dxa"/>
            <w:tcBorders>
              <w:top w:val="nil"/>
              <w:left w:val="nil"/>
              <w:bottom w:val="nil"/>
              <w:right w:val="nil"/>
            </w:tcBorders>
            <w:shd w:val="clear" w:color="auto" w:fill="auto"/>
            <w:noWrap/>
            <w:vAlign w:val="bottom"/>
            <w:hideMark/>
          </w:tcPr>
          <w:p w14:paraId="253346CD" w14:textId="77777777" w:rsidR="001C6558" w:rsidRPr="001C6558" w:rsidRDefault="001C6558" w:rsidP="009215B7">
            <w:pPr>
              <w:spacing w:after="0" w:line="240" w:lineRule="auto"/>
              <w:rPr>
                <w:rFonts w:ascii="Franklin Gothic Book" w:eastAsia="Times New Roman" w:hAnsi="Franklin Gothic Book" w:cs="Times New Roman"/>
                <w:lang w:eastAsia="lv-LV"/>
              </w:rPr>
            </w:pPr>
          </w:p>
        </w:tc>
        <w:tc>
          <w:tcPr>
            <w:tcW w:w="1929" w:type="dxa"/>
            <w:tcBorders>
              <w:top w:val="nil"/>
              <w:left w:val="nil"/>
              <w:bottom w:val="nil"/>
              <w:right w:val="nil"/>
            </w:tcBorders>
            <w:shd w:val="clear" w:color="auto" w:fill="auto"/>
            <w:noWrap/>
            <w:vAlign w:val="bottom"/>
            <w:hideMark/>
          </w:tcPr>
          <w:p w14:paraId="3B2FFE5D"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271" w:type="dxa"/>
            <w:tcBorders>
              <w:top w:val="nil"/>
              <w:left w:val="nil"/>
              <w:bottom w:val="nil"/>
              <w:right w:val="nil"/>
            </w:tcBorders>
            <w:shd w:val="clear" w:color="auto" w:fill="auto"/>
            <w:noWrap/>
            <w:vAlign w:val="bottom"/>
            <w:hideMark/>
          </w:tcPr>
          <w:p w14:paraId="3B3E1219"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2255" w:type="dxa"/>
            <w:tcBorders>
              <w:top w:val="nil"/>
              <w:left w:val="nil"/>
              <w:bottom w:val="nil"/>
              <w:right w:val="nil"/>
            </w:tcBorders>
            <w:shd w:val="clear" w:color="auto" w:fill="auto"/>
            <w:noWrap/>
            <w:vAlign w:val="bottom"/>
            <w:hideMark/>
          </w:tcPr>
          <w:p w14:paraId="57491A87"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1440" w:type="dxa"/>
            <w:tcBorders>
              <w:top w:val="nil"/>
              <w:left w:val="nil"/>
              <w:bottom w:val="nil"/>
              <w:right w:val="nil"/>
            </w:tcBorders>
            <w:shd w:val="clear" w:color="auto" w:fill="auto"/>
            <w:noWrap/>
            <w:vAlign w:val="bottom"/>
            <w:hideMark/>
          </w:tcPr>
          <w:p w14:paraId="2A8B97E4"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3552" w:type="dxa"/>
            <w:tcBorders>
              <w:top w:val="nil"/>
              <w:left w:val="nil"/>
              <w:bottom w:val="nil"/>
              <w:right w:val="nil"/>
            </w:tcBorders>
            <w:shd w:val="clear" w:color="auto" w:fill="auto"/>
            <w:noWrap/>
            <w:vAlign w:val="bottom"/>
            <w:hideMark/>
          </w:tcPr>
          <w:p w14:paraId="484EE06B"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r>
      <w:tr w:rsidR="001C6558" w:rsidRPr="001C6558" w14:paraId="79DF1FFD" w14:textId="77777777" w:rsidTr="009215B7">
        <w:trPr>
          <w:trHeight w:val="315"/>
        </w:trPr>
        <w:tc>
          <w:tcPr>
            <w:tcW w:w="6513" w:type="dxa"/>
            <w:gridSpan w:val="5"/>
            <w:tcBorders>
              <w:top w:val="nil"/>
              <w:left w:val="nil"/>
              <w:bottom w:val="single" w:sz="4" w:space="0" w:color="auto"/>
              <w:right w:val="nil"/>
            </w:tcBorders>
            <w:shd w:val="clear" w:color="auto" w:fill="auto"/>
            <w:noWrap/>
            <w:vAlign w:val="bottom"/>
            <w:hideMark/>
          </w:tcPr>
          <w:p w14:paraId="5D388C0A" w14:textId="45FCE6C0" w:rsidR="001C6558" w:rsidRPr="001C6558" w:rsidRDefault="001C6558" w:rsidP="009215B7">
            <w:pPr>
              <w:spacing w:after="0" w:line="240" w:lineRule="auto"/>
              <w:ind w:hanging="105"/>
              <w:contextualSpacing/>
              <w:rPr>
                <w:rFonts w:ascii="Franklin Gothic Book" w:eastAsia="Times New Roman" w:hAnsi="Franklin Gothic Book" w:cs="Times New Roman"/>
                <w:b/>
                <w:bCs/>
              </w:rPr>
            </w:pPr>
            <w:r>
              <w:rPr>
                <w:rFonts w:ascii="Franklin Gothic Book" w:hAnsi="Franklin Gothic Book"/>
                <w:b/>
              </w:rPr>
              <w:t>5</w:t>
            </w:r>
            <w:r w:rsidR="00B26B00">
              <w:rPr>
                <w:rFonts w:ascii="Franklin Gothic Book" w:hAnsi="Franklin Gothic Book"/>
                <w:b/>
              </w:rPr>
              <w:t>.</w:t>
            </w:r>
            <w:r>
              <w:rPr>
                <w:rFonts w:ascii="Franklin Gothic Book" w:hAnsi="Franklin Gothic Book"/>
                <w:b/>
              </w:rPr>
              <w:t xml:space="preserve"> Parameters according to ICAO Table COM-3</w:t>
            </w:r>
          </w:p>
        </w:tc>
        <w:tc>
          <w:tcPr>
            <w:tcW w:w="3552" w:type="dxa"/>
            <w:tcBorders>
              <w:top w:val="nil"/>
              <w:left w:val="nil"/>
              <w:bottom w:val="nil"/>
              <w:right w:val="nil"/>
            </w:tcBorders>
            <w:shd w:val="clear" w:color="auto" w:fill="auto"/>
            <w:noWrap/>
            <w:vAlign w:val="bottom"/>
            <w:hideMark/>
          </w:tcPr>
          <w:p w14:paraId="5D6153F7" w14:textId="77777777" w:rsidR="001C6558" w:rsidRPr="001C6558" w:rsidRDefault="001C6558" w:rsidP="009215B7">
            <w:pPr>
              <w:spacing w:after="0" w:line="240" w:lineRule="auto"/>
              <w:contextualSpacing/>
              <w:rPr>
                <w:rFonts w:ascii="Franklin Gothic Book" w:eastAsia="Times New Roman" w:hAnsi="Franklin Gothic Book" w:cs="Times New Roman"/>
                <w:b/>
                <w:bCs/>
                <w:lang w:eastAsia="lv-LV"/>
              </w:rPr>
            </w:pPr>
          </w:p>
        </w:tc>
      </w:tr>
      <w:tr w:rsidR="001C6558" w:rsidRPr="001C6558" w14:paraId="7922233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FDB3760"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7E8517E"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Location</w:t>
            </w:r>
          </w:p>
        </w:tc>
        <w:tc>
          <w:tcPr>
            <w:tcW w:w="2255" w:type="dxa"/>
            <w:tcBorders>
              <w:top w:val="nil"/>
              <w:left w:val="nil"/>
              <w:bottom w:val="single" w:sz="4" w:space="0" w:color="auto"/>
              <w:right w:val="single" w:sz="4" w:space="0" w:color="auto"/>
            </w:tcBorders>
            <w:shd w:val="clear" w:color="auto" w:fill="auto"/>
            <w:noWrap/>
            <w:vAlign w:val="bottom"/>
            <w:hideMark/>
          </w:tcPr>
          <w:p w14:paraId="468B0CB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(Location)</w:t>
            </w:r>
          </w:p>
        </w:tc>
        <w:tc>
          <w:tcPr>
            <w:tcW w:w="1440" w:type="dxa"/>
            <w:tcBorders>
              <w:top w:val="nil"/>
              <w:left w:val="nil"/>
              <w:bottom w:val="single" w:sz="4" w:space="0" w:color="auto"/>
              <w:right w:val="nil"/>
            </w:tcBorders>
            <w:shd w:val="clear" w:color="auto" w:fill="auto"/>
            <w:noWrap/>
            <w:vAlign w:val="bottom"/>
            <w:hideMark/>
          </w:tcPr>
          <w:p w14:paraId="5F7490D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15E479D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7B8B50BD"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DAEAC9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2120A13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Frequency</w:t>
            </w:r>
          </w:p>
        </w:tc>
        <w:tc>
          <w:tcPr>
            <w:tcW w:w="271" w:type="dxa"/>
            <w:tcBorders>
              <w:top w:val="nil"/>
              <w:left w:val="nil"/>
              <w:bottom w:val="single" w:sz="4" w:space="0" w:color="auto"/>
              <w:right w:val="nil"/>
            </w:tcBorders>
            <w:shd w:val="clear" w:color="auto" w:fill="auto"/>
            <w:noWrap/>
            <w:vAlign w:val="bottom"/>
            <w:hideMark/>
          </w:tcPr>
          <w:p w14:paraId="7BD635F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63E217C7"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(Freq.)</w:t>
            </w:r>
          </w:p>
        </w:tc>
        <w:tc>
          <w:tcPr>
            <w:tcW w:w="1440" w:type="dxa"/>
            <w:tcBorders>
              <w:top w:val="nil"/>
              <w:left w:val="nil"/>
              <w:bottom w:val="single" w:sz="4" w:space="0" w:color="auto"/>
              <w:right w:val="nil"/>
            </w:tcBorders>
            <w:shd w:val="clear" w:color="auto" w:fill="auto"/>
            <w:noWrap/>
            <w:vAlign w:val="bottom"/>
            <w:hideMark/>
          </w:tcPr>
          <w:p w14:paraId="73B72AA5"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4EBF7B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6442FB96"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AA56F6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27AE948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DME channel</w:t>
            </w:r>
          </w:p>
        </w:tc>
        <w:tc>
          <w:tcPr>
            <w:tcW w:w="2255" w:type="dxa"/>
            <w:tcBorders>
              <w:top w:val="nil"/>
              <w:left w:val="nil"/>
              <w:bottom w:val="single" w:sz="4" w:space="0" w:color="auto"/>
              <w:right w:val="single" w:sz="4" w:space="0" w:color="auto"/>
            </w:tcBorders>
            <w:shd w:val="clear" w:color="auto" w:fill="auto"/>
            <w:noWrap/>
            <w:vAlign w:val="bottom"/>
            <w:hideMark/>
          </w:tcPr>
          <w:p w14:paraId="6F8428D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(DME Channel)</w:t>
            </w:r>
          </w:p>
        </w:tc>
        <w:tc>
          <w:tcPr>
            <w:tcW w:w="1440" w:type="dxa"/>
            <w:tcBorders>
              <w:top w:val="nil"/>
              <w:left w:val="nil"/>
              <w:bottom w:val="single" w:sz="4" w:space="0" w:color="auto"/>
              <w:right w:val="nil"/>
            </w:tcBorders>
            <w:shd w:val="clear" w:color="auto" w:fill="auto"/>
            <w:noWrap/>
            <w:vAlign w:val="bottom"/>
            <w:hideMark/>
          </w:tcPr>
          <w:p w14:paraId="3C20F78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7C60F3A"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19D33F5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8BA895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27331B35"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Facility identifier</w:t>
            </w:r>
          </w:p>
        </w:tc>
        <w:tc>
          <w:tcPr>
            <w:tcW w:w="2255" w:type="dxa"/>
            <w:tcBorders>
              <w:top w:val="nil"/>
              <w:left w:val="nil"/>
              <w:bottom w:val="single" w:sz="4" w:space="0" w:color="auto"/>
              <w:right w:val="single" w:sz="4" w:space="0" w:color="auto"/>
            </w:tcBorders>
            <w:shd w:val="clear" w:color="auto" w:fill="auto"/>
            <w:noWrap/>
            <w:vAlign w:val="bottom"/>
            <w:hideMark/>
          </w:tcPr>
          <w:p w14:paraId="6EA7830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(Facility ID)</w:t>
            </w:r>
          </w:p>
        </w:tc>
        <w:tc>
          <w:tcPr>
            <w:tcW w:w="1440" w:type="dxa"/>
            <w:tcBorders>
              <w:top w:val="nil"/>
              <w:left w:val="nil"/>
              <w:bottom w:val="single" w:sz="4" w:space="0" w:color="auto"/>
              <w:right w:val="nil"/>
            </w:tcBorders>
            <w:shd w:val="clear" w:color="auto" w:fill="auto"/>
            <w:noWrap/>
            <w:vAlign w:val="bottom"/>
            <w:hideMark/>
          </w:tcPr>
          <w:p w14:paraId="2B5A043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760DB8B"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03D8FC63"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8327A6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238F5E7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Equipment</w:t>
            </w:r>
          </w:p>
        </w:tc>
        <w:tc>
          <w:tcPr>
            <w:tcW w:w="271" w:type="dxa"/>
            <w:tcBorders>
              <w:top w:val="nil"/>
              <w:left w:val="nil"/>
              <w:bottom w:val="single" w:sz="4" w:space="0" w:color="auto"/>
              <w:right w:val="nil"/>
            </w:tcBorders>
            <w:shd w:val="clear" w:color="auto" w:fill="auto"/>
            <w:noWrap/>
            <w:vAlign w:val="bottom"/>
            <w:hideMark/>
          </w:tcPr>
          <w:p w14:paraId="4E2713C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4C2DB2D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(Equipment)</w:t>
            </w:r>
          </w:p>
        </w:tc>
        <w:tc>
          <w:tcPr>
            <w:tcW w:w="1440" w:type="dxa"/>
            <w:tcBorders>
              <w:top w:val="nil"/>
              <w:left w:val="nil"/>
              <w:bottom w:val="single" w:sz="4" w:space="0" w:color="auto"/>
              <w:right w:val="nil"/>
            </w:tcBorders>
            <w:shd w:val="clear" w:color="auto" w:fill="auto"/>
            <w:noWrap/>
            <w:vAlign w:val="bottom"/>
            <w:hideMark/>
          </w:tcPr>
          <w:p w14:paraId="1033F41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VOR/DME</w:t>
            </w:r>
          </w:p>
        </w:tc>
        <w:tc>
          <w:tcPr>
            <w:tcW w:w="3552" w:type="dxa"/>
            <w:tcBorders>
              <w:top w:val="nil"/>
              <w:left w:val="nil"/>
              <w:bottom w:val="single" w:sz="4" w:space="0" w:color="auto"/>
              <w:right w:val="single" w:sz="4" w:space="0" w:color="auto"/>
            </w:tcBorders>
            <w:shd w:val="clear" w:color="auto" w:fill="auto"/>
            <w:noWrap/>
            <w:vAlign w:val="bottom"/>
            <w:hideMark/>
          </w:tcPr>
          <w:p w14:paraId="342829D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096FA14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57240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80EE88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Coordinates</w:t>
            </w:r>
          </w:p>
        </w:tc>
        <w:tc>
          <w:tcPr>
            <w:tcW w:w="2255" w:type="dxa"/>
            <w:tcBorders>
              <w:top w:val="nil"/>
              <w:left w:val="nil"/>
              <w:bottom w:val="single" w:sz="4" w:space="0" w:color="auto"/>
              <w:right w:val="single" w:sz="4" w:space="0" w:color="auto"/>
            </w:tcBorders>
            <w:shd w:val="clear" w:color="auto" w:fill="auto"/>
            <w:noWrap/>
            <w:vAlign w:val="bottom"/>
            <w:hideMark/>
          </w:tcPr>
          <w:p w14:paraId="7EFA7846"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(Co-Ordinates)</w:t>
            </w:r>
          </w:p>
        </w:tc>
        <w:tc>
          <w:tcPr>
            <w:tcW w:w="1440" w:type="dxa"/>
            <w:tcBorders>
              <w:top w:val="nil"/>
              <w:left w:val="nil"/>
              <w:bottom w:val="single" w:sz="4" w:space="0" w:color="auto"/>
              <w:right w:val="nil"/>
            </w:tcBorders>
            <w:shd w:val="clear" w:color="auto" w:fill="auto"/>
            <w:noWrap/>
            <w:vAlign w:val="bottom"/>
            <w:hideMark/>
          </w:tcPr>
          <w:p w14:paraId="69E50658"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23153F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267E0998"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A89B84B"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306FD6E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1" w:type="dxa"/>
            <w:tcBorders>
              <w:top w:val="nil"/>
              <w:left w:val="nil"/>
              <w:bottom w:val="single" w:sz="4" w:space="0" w:color="auto"/>
              <w:right w:val="nil"/>
            </w:tcBorders>
            <w:shd w:val="clear" w:color="auto" w:fill="auto"/>
            <w:noWrap/>
            <w:vAlign w:val="bottom"/>
            <w:hideMark/>
          </w:tcPr>
          <w:p w14:paraId="4D937A70"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2DCCE877"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(VOR/DME Coverage)</w:t>
            </w:r>
          </w:p>
        </w:tc>
        <w:tc>
          <w:tcPr>
            <w:tcW w:w="1440" w:type="dxa"/>
            <w:tcBorders>
              <w:top w:val="nil"/>
              <w:left w:val="nil"/>
              <w:bottom w:val="single" w:sz="4" w:space="0" w:color="auto"/>
              <w:right w:val="nil"/>
            </w:tcBorders>
            <w:shd w:val="clear" w:color="auto" w:fill="auto"/>
            <w:noWrap/>
            <w:vAlign w:val="bottom"/>
            <w:hideMark/>
          </w:tcPr>
          <w:p w14:paraId="28FEE58A"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5B89D7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25334A0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C42CF8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3A1F660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xml:space="preserve">Operation </w:t>
            </w:r>
          </w:p>
        </w:tc>
        <w:tc>
          <w:tcPr>
            <w:tcW w:w="2255" w:type="dxa"/>
            <w:tcBorders>
              <w:top w:val="nil"/>
              <w:left w:val="nil"/>
              <w:bottom w:val="single" w:sz="4" w:space="0" w:color="auto"/>
              <w:right w:val="single" w:sz="4" w:space="0" w:color="auto"/>
            </w:tcBorders>
            <w:shd w:val="clear" w:color="auto" w:fill="auto"/>
            <w:noWrap/>
            <w:vAlign w:val="bottom"/>
            <w:hideMark/>
          </w:tcPr>
          <w:p w14:paraId="619AC08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(OP)</w:t>
            </w:r>
          </w:p>
        </w:tc>
        <w:tc>
          <w:tcPr>
            <w:tcW w:w="1440" w:type="dxa"/>
            <w:tcBorders>
              <w:top w:val="nil"/>
              <w:left w:val="nil"/>
              <w:bottom w:val="single" w:sz="4" w:space="0" w:color="auto"/>
              <w:right w:val="nil"/>
            </w:tcBorders>
            <w:shd w:val="clear" w:color="auto" w:fill="auto"/>
            <w:noWrap/>
            <w:vAlign w:val="bottom"/>
            <w:hideMark/>
          </w:tcPr>
          <w:p w14:paraId="08DA24D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OP/OP</w:t>
            </w:r>
          </w:p>
        </w:tc>
        <w:tc>
          <w:tcPr>
            <w:tcW w:w="3552" w:type="dxa"/>
            <w:tcBorders>
              <w:top w:val="nil"/>
              <w:left w:val="nil"/>
              <w:bottom w:val="single" w:sz="4" w:space="0" w:color="auto"/>
              <w:right w:val="single" w:sz="4" w:space="0" w:color="auto"/>
            </w:tcBorders>
            <w:shd w:val="clear" w:color="auto" w:fill="auto"/>
            <w:noWrap/>
            <w:vAlign w:val="bottom"/>
            <w:hideMark/>
          </w:tcPr>
          <w:p w14:paraId="33C4EFE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bl>
    <w:p w14:paraId="3BACC138" w14:textId="77777777" w:rsidR="001C6558" w:rsidRPr="001C6558" w:rsidRDefault="001C6558" w:rsidP="001C6558">
      <w:pPr>
        <w:overflowPunct w:val="0"/>
        <w:autoSpaceDE w:val="0"/>
        <w:autoSpaceDN w:val="0"/>
        <w:adjustRightInd w:val="0"/>
        <w:spacing w:after="0" w:line="240" w:lineRule="auto"/>
        <w:contextualSpacing/>
        <w:jc w:val="both"/>
        <w:rPr>
          <w:rFonts w:ascii="Franklin Gothic Book" w:eastAsia="Times New Roman" w:hAnsi="Franklin Gothic Book" w:cs="Arial"/>
          <w:b/>
        </w:rPr>
      </w:pPr>
    </w:p>
    <w:p w14:paraId="6D7D5BC8" w14:textId="122D36E2" w:rsidR="001C6558" w:rsidRPr="001C6558" w:rsidRDefault="001C6558" w:rsidP="001C6558">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t>6</w:t>
      </w:r>
      <w:r w:rsidR="00B26B00">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10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1C6558" w:rsidRPr="001C6558" w14:paraId="5F01FCF4" w14:textId="77777777" w:rsidTr="009215B7">
        <w:trPr>
          <w:trHeight w:val="431"/>
        </w:trPr>
        <w:tc>
          <w:tcPr>
            <w:tcW w:w="10112" w:type="dxa"/>
            <w:tcBorders>
              <w:top w:val="single" w:sz="4" w:space="0" w:color="auto"/>
              <w:left w:val="single" w:sz="4" w:space="0" w:color="auto"/>
              <w:bottom w:val="single" w:sz="4" w:space="0" w:color="auto"/>
              <w:right w:val="single" w:sz="4" w:space="0" w:color="auto"/>
            </w:tcBorders>
          </w:tcPr>
          <w:p w14:paraId="7D36EAB5" w14:textId="77777777" w:rsidR="001C6558" w:rsidRPr="001C6558" w:rsidRDefault="001C6558" w:rsidP="009215B7">
            <w:pPr>
              <w:overflowPunct w:val="0"/>
              <w:autoSpaceDE w:val="0"/>
              <w:autoSpaceDN w:val="0"/>
              <w:adjustRightInd w:val="0"/>
              <w:spacing w:after="0" w:line="240" w:lineRule="auto"/>
              <w:contextualSpacing/>
              <w:jc w:val="both"/>
              <w:rPr>
                <w:rFonts w:ascii="Franklin Gothic Book" w:eastAsia="Times New Roman" w:hAnsi="Franklin Gothic Book" w:cs="Arial"/>
              </w:rPr>
            </w:pPr>
          </w:p>
          <w:p w14:paraId="3ED7270D" w14:textId="77777777" w:rsidR="001C6558" w:rsidRPr="001C6558" w:rsidRDefault="001C6558" w:rsidP="009215B7">
            <w:pPr>
              <w:overflowPunct w:val="0"/>
              <w:autoSpaceDE w:val="0"/>
              <w:autoSpaceDN w:val="0"/>
              <w:adjustRightInd w:val="0"/>
              <w:spacing w:after="0" w:line="240" w:lineRule="auto"/>
              <w:contextualSpacing/>
              <w:jc w:val="both"/>
              <w:rPr>
                <w:rFonts w:ascii="Franklin Gothic Book" w:eastAsia="Times New Roman" w:hAnsi="Franklin Gothic Book" w:cs="Arial"/>
              </w:rPr>
            </w:pPr>
          </w:p>
        </w:tc>
      </w:tr>
    </w:tbl>
    <w:p w14:paraId="6A5217AC" w14:textId="77777777" w:rsidR="001C6558" w:rsidRPr="001C6558" w:rsidRDefault="001C6558" w:rsidP="001C6558">
      <w:pPr>
        <w:spacing w:after="0" w:line="240" w:lineRule="auto"/>
        <w:contextualSpacing/>
        <w:rPr>
          <w:rFonts w:ascii="Franklin Gothic Book" w:hAnsi="Franklin Gothic Book"/>
          <w:b/>
        </w:rPr>
      </w:pPr>
    </w:p>
    <w:p w14:paraId="6A630510" w14:textId="76B44A4B" w:rsidR="001C6558" w:rsidRPr="001C6558" w:rsidRDefault="001C6558" w:rsidP="001C6558">
      <w:pPr>
        <w:spacing w:after="0"/>
        <w:contextualSpacing/>
        <w:rPr>
          <w:rFonts w:ascii="Franklin Gothic Book" w:hAnsi="Franklin Gothic Book"/>
        </w:rPr>
      </w:pPr>
      <w:r>
        <w:rPr>
          <w:rFonts w:ascii="Franklin Gothic Book" w:hAnsi="Franklin Gothic Book"/>
          <w:b/>
        </w:rPr>
        <w:t>7</w:t>
      </w:r>
      <w:r w:rsidR="00B26B00">
        <w:rPr>
          <w:rFonts w:ascii="Franklin Gothic Book" w:hAnsi="Franklin Gothic Book"/>
          <w:b/>
        </w:rPr>
        <w:t>.</w:t>
      </w:r>
      <w:r>
        <w:rPr>
          <w:rFonts w:ascii="Franklin Gothic Book" w:hAnsi="Franklin Gothic Book"/>
          <w:b/>
        </w:rPr>
        <w:t xml:space="preserve"> Type of receipt of </w:t>
      </w:r>
      <w:r w:rsidR="00752B9B">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85"/>
        <w:gridCol w:w="857"/>
      </w:tblGrid>
      <w:tr w:rsidR="001C6558" w:rsidRPr="001C6558" w14:paraId="12C6EDD5" w14:textId="77777777" w:rsidTr="009215B7">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C62002" w14:textId="585956EC" w:rsidR="001C6558" w:rsidRPr="001C6558" w:rsidRDefault="000D2C66" w:rsidP="009215B7">
            <w:pPr>
              <w:pStyle w:val="ListParagraph"/>
              <w:numPr>
                <w:ilvl w:val="0"/>
                <w:numId w:val="5"/>
              </w:numPr>
              <w:ind w:left="142" w:hanging="426"/>
              <w:textAlignment w:val="auto"/>
              <w:rPr>
                <w:rFonts w:ascii="Franklin Gothic Book" w:hAnsi="Franklin Gothic Book"/>
                <w:b/>
                <w:sz w:val="22"/>
                <w:szCs w:val="22"/>
              </w:rPr>
            </w:pPr>
            <w:r w:rsidRPr="000D2C66">
              <w:rPr>
                <w:rFonts w:ascii="Franklin Gothic Book" w:hAnsi="Franklin Gothic Book"/>
                <w:b/>
                <w:sz w:val="22"/>
              </w:rPr>
              <w:t>In the form of an electronic document.</w:t>
            </w:r>
          </w:p>
        </w:tc>
      </w:tr>
      <w:tr w:rsidR="001C6558" w:rsidRPr="001C6558" w14:paraId="35ABA760" w14:textId="77777777" w:rsidTr="009215B7">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49EB6A7"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7.1</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07D2204E"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232DF8B9"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32"/>
                    <w:szCs w:val="32"/>
                    <w:lang w:val="lv-LV"/>
                  </w:rPr>
                </w:pPr>
                <w:r w:rsidRPr="001C6558">
                  <w:rPr>
                    <w:rFonts w:ascii="Franklin Gothic Book" w:eastAsia="MS Gothic" w:hAnsi="Franklin Gothic Book" w:hint="eastAsia"/>
                    <w:sz w:val="32"/>
                    <w:szCs w:val="32"/>
                    <w:lang w:val="lv-LV"/>
                  </w:rPr>
                  <w:t>☐</w:t>
                </w:r>
              </w:p>
            </w:tc>
          </w:sdtContent>
        </w:sdt>
      </w:tr>
      <w:tr w:rsidR="001C6558" w:rsidRPr="001C6558" w14:paraId="755F70A6" w14:textId="77777777" w:rsidTr="009215B7">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40E35F" w14:textId="77777777" w:rsidR="001C6558" w:rsidRPr="001C6558" w:rsidRDefault="001C6558" w:rsidP="009215B7">
            <w:pPr>
              <w:pStyle w:val="ListParagraph"/>
              <w:numPr>
                <w:ilvl w:val="0"/>
                <w:numId w:val="5"/>
              </w:numPr>
              <w:ind w:left="142" w:hanging="426"/>
              <w:textAlignment w:val="auto"/>
              <w:rPr>
                <w:rFonts w:ascii="Franklin Gothic Book" w:hAnsi="Franklin Gothic Book"/>
                <w:b/>
                <w:sz w:val="22"/>
                <w:szCs w:val="22"/>
              </w:rPr>
            </w:pPr>
            <w:r>
              <w:rPr>
                <w:rFonts w:ascii="Franklin Gothic Book" w:hAnsi="Franklin Gothic Book"/>
                <w:b/>
                <w:sz w:val="22"/>
              </w:rPr>
              <w:t>In printed document form</w:t>
            </w:r>
          </w:p>
        </w:tc>
      </w:tr>
      <w:tr w:rsidR="001C6558" w:rsidRPr="001C6558" w14:paraId="311A1EBE" w14:textId="77777777" w:rsidTr="009215B7">
        <w:trPr>
          <w:trHeight w:val="52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97198E6"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7.2</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46038E7D"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17E3092"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r w:rsidR="001C6558" w:rsidRPr="001C6558" w14:paraId="69FB6F32" w14:textId="77777777" w:rsidTr="009215B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21A205C"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7.3</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4F58523F"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using both e-mail and postal services</w:t>
            </w:r>
          </w:p>
          <w:p w14:paraId="0A581926"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70C98D9C"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7F4A8C75"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r w:rsidR="001C6558" w:rsidRPr="001C6558" w14:paraId="587E3112" w14:textId="77777777" w:rsidTr="009215B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DE5B364"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7.4</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2020088E" w14:textId="54702115"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In person at the office of the </w:t>
            </w:r>
            <w:r w:rsidR="00457CF5">
              <w:rPr>
                <w:rFonts w:ascii="Franklin Gothic Book" w:hAnsi="Franklin Gothic Book"/>
                <w:sz w:val="20"/>
              </w:rPr>
              <w:t>ECO</w:t>
            </w:r>
            <w:r>
              <w:rPr>
                <w:rFonts w:ascii="Franklin Gothic Book" w:hAnsi="Franklin Gothic Book"/>
                <w:sz w:val="20"/>
              </w:rPr>
              <w:t xml:space="preserve"> (5 Eksporta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sz w:val="32"/>
              <w:szCs w:val="32"/>
            </w:rPr>
            <w:id w:val="515496698"/>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07F4E191"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bl>
    <w:p w14:paraId="7C2D5E9F" w14:textId="03C1F2AD" w:rsidR="001C6558" w:rsidRPr="001C6558" w:rsidRDefault="001C6558" w:rsidP="001C6558">
      <w:pPr>
        <w:spacing w:after="0" w:line="240" w:lineRule="auto"/>
        <w:rPr>
          <w:rFonts w:ascii="Franklin Gothic Book" w:eastAsia="Calibri" w:hAnsi="Franklin Gothic Book" w:cs="Calibri"/>
          <w:sz w:val="16"/>
          <w:szCs w:val="16"/>
        </w:rPr>
      </w:pPr>
      <w:r>
        <w:rPr>
          <w:rFonts w:ascii="Franklin Gothic Book" w:hAnsi="Franklin Gothic Book"/>
          <w:sz w:val="16"/>
        </w:rPr>
        <w:t xml:space="preserve">*The </w:t>
      </w:r>
      <w:r w:rsidR="00752B9B">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457CF5">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7393E6DB" w14:textId="77777777" w:rsidR="001C6558" w:rsidRPr="001C6558" w:rsidRDefault="001C6558" w:rsidP="001C6558">
      <w:pPr>
        <w:autoSpaceDN w:val="0"/>
        <w:spacing w:after="0" w:line="240" w:lineRule="auto"/>
        <w:rPr>
          <w:rFonts w:ascii="Franklin Gothic Book" w:eastAsia="Calibri" w:hAnsi="Franklin Gothic Book" w:cs="Calibri"/>
          <w:i/>
          <w:iCs/>
          <w:sz w:val="16"/>
          <w:szCs w:val="16"/>
        </w:rPr>
      </w:pPr>
      <w:r>
        <w:br w:type="page"/>
      </w:r>
    </w:p>
    <w:p w14:paraId="0C0C4B62" w14:textId="77777777" w:rsidR="001C6558" w:rsidRPr="001C6558" w:rsidRDefault="001C6558" w:rsidP="001C6558">
      <w:pPr>
        <w:autoSpaceDN w:val="0"/>
        <w:spacing w:after="0" w:line="240" w:lineRule="auto"/>
        <w:rPr>
          <w:rFonts w:ascii="Franklin Gothic Book" w:eastAsia="Calibri" w:hAnsi="Franklin Gothic Book" w:cs="Calibri"/>
          <w:i/>
          <w:iCs/>
          <w:sz w:val="16"/>
          <w:szCs w:val="16"/>
        </w:rPr>
      </w:pPr>
    </w:p>
    <w:p w14:paraId="4EB4B0C3" w14:textId="77777777" w:rsidR="001C6558" w:rsidRPr="001C6558" w:rsidRDefault="001C6558" w:rsidP="001C6558">
      <w:pPr>
        <w:spacing w:after="0" w:line="240" w:lineRule="auto"/>
        <w:rPr>
          <w:rFonts w:ascii="Franklin Gothic Book" w:hAnsi="Franklin Gothic Book"/>
          <w:i/>
          <w:sz w:val="18"/>
          <w:szCs w:val="18"/>
        </w:rPr>
      </w:pPr>
    </w:p>
    <w:tbl>
      <w:tblPr>
        <w:tblStyle w:val="TableGrid"/>
        <w:tblW w:w="0" w:type="auto"/>
        <w:tblLook w:val="04A0" w:firstRow="1" w:lastRow="0" w:firstColumn="1" w:lastColumn="0" w:noHBand="0" w:noVBand="1"/>
      </w:tblPr>
      <w:tblGrid>
        <w:gridCol w:w="10060"/>
      </w:tblGrid>
      <w:tr w:rsidR="001C6558" w:rsidRPr="001C6558" w14:paraId="7F6E3A78" w14:textId="77777777" w:rsidTr="009215B7">
        <w:tc>
          <w:tcPr>
            <w:tcW w:w="10060" w:type="dxa"/>
          </w:tcPr>
          <w:p w14:paraId="04EE1198" w14:textId="77777777" w:rsidR="001C6558" w:rsidRPr="001C6558" w:rsidRDefault="001C6558" w:rsidP="009215B7">
            <w:pPr>
              <w:ind w:right="38"/>
              <w:jc w:val="both"/>
              <w:rPr>
                <w:rFonts w:ascii="Franklin Gothic Book" w:hAnsi="Franklin Gothic Book"/>
                <w:i/>
                <w:color w:val="000000"/>
              </w:rPr>
            </w:pPr>
            <w:r>
              <w:rPr>
                <w:rFonts w:ascii="Franklin Gothic Book" w:hAnsi="Franklin Gothic Book"/>
                <w:i/>
                <w:color w:val="000000"/>
              </w:rPr>
              <w:t>I 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3C25A526" w14:textId="77777777" w:rsidR="001C6558" w:rsidRPr="001C6558" w:rsidRDefault="001C6558" w:rsidP="009215B7">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0B3D6DBD" w14:textId="77777777" w:rsidR="001C6558" w:rsidRPr="001C6558" w:rsidRDefault="001C6558" w:rsidP="009215B7">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4EA79159" w14:textId="6203C427" w:rsidR="001C6558" w:rsidRPr="001C6558" w:rsidRDefault="001C6558" w:rsidP="009215B7">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457CF5">
              <w:rPr>
                <w:rFonts w:ascii="Franklin Gothic Book" w:hAnsi="Franklin Gothic Book"/>
                <w:i/>
                <w:color w:val="000000"/>
              </w:rPr>
              <w:t>ECO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0D7FEB30" w14:textId="34C67488" w:rsidR="001C6558" w:rsidRPr="001C6558" w:rsidRDefault="001C6558" w:rsidP="009215B7">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457CF5">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42C609FA" w14:textId="77777777" w:rsidR="001C6558" w:rsidRPr="001C6558" w:rsidRDefault="001C6558" w:rsidP="001C6558">
      <w:pPr>
        <w:spacing w:after="0" w:line="240" w:lineRule="auto"/>
        <w:ind w:right="289"/>
        <w:jc w:val="both"/>
        <w:rPr>
          <w:rFonts w:ascii="Franklin Gothic Book" w:hAnsi="Franklin Gothic Book"/>
          <w:sz w:val="20"/>
        </w:rPr>
      </w:pPr>
    </w:p>
    <w:p w14:paraId="42798361" w14:textId="066E1CEC" w:rsidR="001C6558" w:rsidRPr="001C6558" w:rsidRDefault="001C6558" w:rsidP="001C6558">
      <w:pPr>
        <w:spacing w:after="0" w:line="240" w:lineRule="auto"/>
        <w:ind w:right="289"/>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752B9B">
        <w:rPr>
          <w:rFonts w:ascii="Franklin Gothic Book" w:hAnsi="Franklin Gothic Book"/>
          <w:sz w:val="20"/>
        </w:rPr>
        <w:t>licence</w:t>
      </w:r>
      <w:r>
        <w:rPr>
          <w:rFonts w:ascii="Franklin Gothic Book" w:hAnsi="Franklin Gothic Book"/>
          <w:sz w:val="20"/>
        </w:rPr>
        <w:t xml:space="preserve"> in the </w:t>
      </w:r>
      <w:r w:rsidR="00752B9B">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752B9B">
        <w:rPr>
          <w:rFonts w:ascii="Franklin Gothic Book" w:hAnsi="Franklin Gothic Book"/>
          <w:sz w:val="20"/>
        </w:rPr>
        <w:t>licence</w:t>
      </w:r>
      <w:r>
        <w:rPr>
          <w:rFonts w:ascii="Franklin Gothic Book" w:hAnsi="Franklin Gothic Book"/>
          <w:sz w:val="20"/>
        </w:rPr>
        <w:t xml:space="preserve">. </w:t>
      </w:r>
    </w:p>
    <w:p w14:paraId="4AB1E59F" w14:textId="77777777" w:rsidR="001C6558" w:rsidRPr="001C6558" w:rsidRDefault="001C6558" w:rsidP="001C6558">
      <w:pPr>
        <w:jc w:val="both"/>
        <w:rPr>
          <w:rFonts w:ascii="Franklin Gothic Book" w:hAnsi="Franklin Gothic Book"/>
        </w:rPr>
      </w:pPr>
    </w:p>
    <w:tbl>
      <w:tblPr>
        <w:tblW w:w="3630" w:type="pct"/>
        <w:tblCellSpacing w:w="15" w:type="dxa"/>
        <w:tblLook w:val="04A0" w:firstRow="1" w:lastRow="0" w:firstColumn="1" w:lastColumn="0" w:noHBand="0" w:noVBand="1"/>
      </w:tblPr>
      <w:tblGrid>
        <w:gridCol w:w="4337"/>
        <w:gridCol w:w="3077"/>
      </w:tblGrid>
      <w:tr w:rsidR="001C6558" w:rsidRPr="001C6558" w14:paraId="612136A2" w14:textId="77777777" w:rsidTr="00B26B00">
        <w:trPr>
          <w:trHeight w:val="340"/>
          <w:tblCellSpacing w:w="15" w:type="dxa"/>
        </w:trPr>
        <w:tc>
          <w:tcPr>
            <w:tcW w:w="2907" w:type="pct"/>
            <w:tcBorders>
              <w:top w:val="nil"/>
              <w:left w:val="nil"/>
              <w:bottom w:val="single" w:sz="4" w:space="0" w:color="auto"/>
              <w:right w:val="nil"/>
            </w:tcBorders>
            <w:tcMar>
              <w:top w:w="15" w:type="dxa"/>
              <w:left w:w="15" w:type="dxa"/>
              <w:bottom w:w="15" w:type="dxa"/>
              <w:right w:w="15" w:type="dxa"/>
            </w:tcMar>
            <w:vAlign w:val="center"/>
            <w:hideMark/>
          </w:tcPr>
          <w:p w14:paraId="25C2E63F" w14:textId="77777777" w:rsidR="001C6558" w:rsidRPr="001C6558" w:rsidRDefault="001C6558" w:rsidP="009215B7"/>
        </w:tc>
        <w:tc>
          <w:tcPr>
            <w:tcW w:w="2032" w:type="pct"/>
            <w:tcMar>
              <w:top w:w="15" w:type="dxa"/>
              <w:left w:w="15" w:type="dxa"/>
              <w:bottom w:w="15" w:type="dxa"/>
              <w:right w:w="15" w:type="dxa"/>
            </w:tcMar>
            <w:vAlign w:val="center"/>
            <w:hideMark/>
          </w:tcPr>
          <w:p w14:paraId="4107BE6D"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2DA7CA09" w14:textId="77777777" w:rsidTr="00B26B00">
        <w:trPr>
          <w:trHeight w:val="227"/>
          <w:tblCellSpacing w:w="15" w:type="dxa"/>
        </w:trPr>
        <w:tc>
          <w:tcPr>
            <w:tcW w:w="2907" w:type="pct"/>
            <w:tcMar>
              <w:top w:w="15" w:type="dxa"/>
              <w:left w:w="15" w:type="dxa"/>
              <w:bottom w:w="15" w:type="dxa"/>
              <w:right w:w="15" w:type="dxa"/>
            </w:tcMar>
            <w:hideMark/>
          </w:tcPr>
          <w:p w14:paraId="5239D94A" w14:textId="77777777" w:rsidR="001C6558" w:rsidRPr="001C6558" w:rsidRDefault="001C6558" w:rsidP="009215B7">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32" w:type="pct"/>
            <w:tcMar>
              <w:top w:w="15" w:type="dxa"/>
              <w:left w:w="15" w:type="dxa"/>
              <w:bottom w:w="15" w:type="dxa"/>
              <w:right w:w="15" w:type="dxa"/>
            </w:tcMar>
            <w:vAlign w:val="center"/>
            <w:hideMark/>
          </w:tcPr>
          <w:p w14:paraId="1051D011"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74DCDC31" w14:textId="77777777" w:rsidTr="00B26B00">
        <w:trPr>
          <w:trHeight w:val="284"/>
          <w:tblCellSpacing w:w="15" w:type="dxa"/>
        </w:trPr>
        <w:tc>
          <w:tcPr>
            <w:tcW w:w="4960" w:type="pct"/>
            <w:gridSpan w:val="2"/>
            <w:tcBorders>
              <w:top w:val="nil"/>
              <w:left w:val="nil"/>
              <w:bottom w:val="single" w:sz="4" w:space="0" w:color="auto"/>
              <w:right w:val="nil"/>
            </w:tcBorders>
            <w:tcMar>
              <w:top w:w="15" w:type="dxa"/>
              <w:left w:w="15" w:type="dxa"/>
              <w:bottom w:w="15" w:type="dxa"/>
              <w:right w:w="15" w:type="dxa"/>
            </w:tcMar>
            <w:vAlign w:val="center"/>
            <w:hideMark/>
          </w:tcPr>
          <w:p w14:paraId="18FE750B"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6A21EE70" w14:textId="77777777" w:rsidTr="00B26B00">
        <w:trPr>
          <w:trHeight w:val="423"/>
          <w:tblCellSpacing w:w="15" w:type="dxa"/>
        </w:trPr>
        <w:tc>
          <w:tcPr>
            <w:tcW w:w="4960" w:type="pct"/>
            <w:gridSpan w:val="2"/>
            <w:tcMar>
              <w:top w:w="15" w:type="dxa"/>
              <w:left w:w="15" w:type="dxa"/>
              <w:bottom w:w="15" w:type="dxa"/>
              <w:right w:w="15" w:type="dxa"/>
            </w:tcMar>
            <w:hideMark/>
          </w:tcPr>
          <w:p w14:paraId="57F842A7" w14:textId="77777777" w:rsidR="001C6558" w:rsidRPr="001C6558" w:rsidRDefault="001C6558" w:rsidP="009215B7">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32C51C80" w14:textId="77777777" w:rsidR="001C6558" w:rsidRPr="001C6558" w:rsidRDefault="001C6558" w:rsidP="001C6558">
      <w:pPr>
        <w:rPr>
          <w:noProof/>
        </w:rPr>
      </w:pPr>
      <w:r>
        <w:rPr>
          <w:noProof/>
        </w:rPr>
        <w:drawing>
          <wp:inline distT="0" distB="0" distL="0" distR="0" wp14:anchorId="4EE31DDC" wp14:editId="79FD6612">
            <wp:extent cx="6484620" cy="619125"/>
            <wp:effectExtent l="0" t="0" r="0" b="9525"/>
            <wp:docPr id="172474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620" cy="619125"/>
                    </a:xfrm>
                    <a:prstGeom prst="rect">
                      <a:avLst/>
                    </a:prstGeom>
                    <a:noFill/>
                    <a:ln>
                      <a:noFill/>
                    </a:ln>
                  </pic:spPr>
                </pic:pic>
              </a:graphicData>
            </a:graphic>
          </wp:inline>
        </w:drawing>
      </w:r>
    </w:p>
    <w:p w14:paraId="2ADC83B1" w14:textId="77777777" w:rsidR="009B49D5" w:rsidRPr="001C6558" w:rsidRDefault="009B49D5" w:rsidP="001C6558"/>
    <w:sectPr w:rsidR="009B49D5" w:rsidRPr="001C6558" w:rsidSect="00437722">
      <w:headerReference w:type="even" r:id="rId9"/>
      <w:headerReference w:type="default" r:id="rId10"/>
      <w:footerReference w:type="even" r:id="rId11"/>
      <w:footerReference w:type="default" r:id="rId12"/>
      <w:headerReference w:type="first" r:id="rId13"/>
      <w:footerReference w:type="first" r:id="rId14"/>
      <w:pgSz w:w="11913" w:h="16834"/>
      <w:pgMar w:top="567" w:right="567" w:bottom="567"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7440" w14:textId="77777777" w:rsidR="00567233" w:rsidRDefault="00567233">
      <w:pPr>
        <w:spacing w:after="0" w:line="240" w:lineRule="auto"/>
      </w:pPr>
      <w:r>
        <w:separator/>
      </w:r>
    </w:p>
  </w:endnote>
  <w:endnote w:type="continuationSeparator" w:id="0">
    <w:p w14:paraId="01F64F31" w14:textId="77777777" w:rsidR="00567233" w:rsidRDefault="0056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97C5" w14:textId="77777777" w:rsidR="001C6558" w:rsidRDefault="001C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93E7" w14:textId="77777777" w:rsidR="00190EAE" w:rsidRPr="001C6558" w:rsidRDefault="00190EAE" w:rsidP="001C6558">
    <w:pPr>
      <w:pStyle w:val="Footer"/>
      <w:jc w:val="center"/>
      <w:rPr>
        <w:caps/>
        <w:color w:val="5B9BD5" w:themeColor="accent1"/>
      </w:rPr>
    </w:pPr>
    <w:r w:rsidRPr="001C6558">
      <w:rPr>
        <w:caps/>
        <w:color w:val="5B9BD5" w:themeColor="accent1"/>
      </w:rPr>
      <w:fldChar w:fldCharType="begin"/>
    </w:r>
    <w:r w:rsidRPr="001C6558">
      <w:rPr>
        <w:caps/>
        <w:color w:val="5B9BD5" w:themeColor="accent1"/>
      </w:rPr>
      <w:instrText xml:space="preserve"> PAGE   \* MERGEFORMAT </w:instrText>
    </w:r>
    <w:r w:rsidRPr="001C6558">
      <w:rPr>
        <w:caps/>
        <w:color w:val="5B9BD5" w:themeColor="accent1"/>
      </w:rPr>
      <w:fldChar w:fldCharType="separate"/>
    </w:r>
    <w:r w:rsidR="0032758E" w:rsidRPr="001C6558">
      <w:rPr>
        <w:caps/>
        <w:color w:val="5B9BD5" w:themeColor="accent1"/>
      </w:rPr>
      <w:t>2</w:t>
    </w:r>
    <w:r w:rsidRPr="001C6558">
      <w:rPr>
        <w:caps/>
        <w:color w:val="5B9BD5" w:themeColor="accent1"/>
      </w:rPr>
      <w:fldChar w:fldCharType="end"/>
    </w:r>
  </w:p>
  <w:p w14:paraId="2B56AB6F" w14:textId="77777777" w:rsidR="0082070E" w:rsidRPr="001C6558" w:rsidRDefault="0082070E" w:rsidP="001C6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DD21" w14:textId="77777777" w:rsidR="001C6558" w:rsidRDefault="001C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4834" w14:textId="77777777" w:rsidR="00567233" w:rsidRDefault="00567233">
      <w:pPr>
        <w:spacing w:after="0" w:line="240" w:lineRule="auto"/>
      </w:pPr>
      <w:r>
        <w:separator/>
      </w:r>
    </w:p>
  </w:footnote>
  <w:footnote w:type="continuationSeparator" w:id="0">
    <w:p w14:paraId="0B805E66" w14:textId="77777777" w:rsidR="00567233" w:rsidRDefault="0056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4146" w14:textId="77777777" w:rsidR="001C6558" w:rsidRDefault="001C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A956" w14:textId="77777777" w:rsidR="001C6558" w:rsidRDefault="001C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A3DF" w14:textId="77777777" w:rsidR="001C6558" w:rsidRDefault="001C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3254A26"/>
    <w:multiLevelType w:val="hybridMultilevel"/>
    <w:tmpl w:val="54D263AE"/>
    <w:lvl w:ilvl="0" w:tplc="0426000F">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4822F9"/>
    <w:multiLevelType w:val="hybridMultilevel"/>
    <w:tmpl w:val="10E8D55C"/>
    <w:lvl w:ilvl="0" w:tplc="235A8B9A">
      <w:start w:val="1"/>
      <w:numFmt w:val="decimal"/>
      <w:lvlText w:val="%1."/>
      <w:lvlJc w:val="left"/>
      <w:pPr>
        <w:ind w:left="502" w:hanging="360"/>
      </w:pPr>
      <w:rPr>
        <w:rFonts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4B04ABF"/>
    <w:multiLevelType w:val="hybridMultilevel"/>
    <w:tmpl w:val="6F241230"/>
    <w:lvl w:ilvl="0" w:tplc="5AA02F1C">
      <w:start w:val="3"/>
      <w:numFmt w:val="decimal"/>
      <w:lvlText w:val="%1."/>
      <w:lvlJc w:val="left"/>
      <w:pPr>
        <w:ind w:left="50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431979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298711">
    <w:abstractNumId w:val="2"/>
  </w:num>
  <w:num w:numId="3" w16cid:durableId="545223089">
    <w:abstractNumId w:val="1"/>
  </w:num>
  <w:num w:numId="4" w16cid:durableId="1388652954">
    <w:abstractNumId w:val="3"/>
  </w:num>
  <w:num w:numId="5" w16cid:durableId="10882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22"/>
    <w:rsid w:val="00010632"/>
    <w:rsid w:val="000D2C66"/>
    <w:rsid w:val="000E25C9"/>
    <w:rsid w:val="00190EAE"/>
    <w:rsid w:val="00193B24"/>
    <w:rsid w:val="001B0551"/>
    <w:rsid w:val="001B4741"/>
    <w:rsid w:val="001C6558"/>
    <w:rsid w:val="001D5530"/>
    <w:rsid w:val="001E44C9"/>
    <w:rsid w:val="00220A23"/>
    <w:rsid w:val="00266756"/>
    <w:rsid w:val="00270AE5"/>
    <w:rsid w:val="00292A3C"/>
    <w:rsid w:val="002B7B6F"/>
    <w:rsid w:val="002F6A85"/>
    <w:rsid w:val="00316EA2"/>
    <w:rsid w:val="0032758E"/>
    <w:rsid w:val="00343FF6"/>
    <w:rsid w:val="00344E04"/>
    <w:rsid w:val="0037355F"/>
    <w:rsid w:val="0038468F"/>
    <w:rsid w:val="003F5872"/>
    <w:rsid w:val="00437722"/>
    <w:rsid w:val="00457CF5"/>
    <w:rsid w:val="004C3396"/>
    <w:rsid w:val="004F05CB"/>
    <w:rsid w:val="00510BF7"/>
    <w:rsid w:val="0051688B"/>
    <w:rsid w:val="005303BE"/>
    <w:rsid w:val="0056315B"/>
    <w:rsid w:val="00567233"/>
    <w:rsid w:val="00642331"/>
    <w:rsid w:val="0066068F"/>
    <w:rsid w:val="00700D96"/>
    <w:rsid w:val="007231B3"/>
    <w:rsid w:val="00742CEB"/>
    <w:rsid w:val="00752B9B"/>
    <w:rsid w:val="00790704"/>
    <w:rsid w:val="007B3E6D"/>
    <w:rsid w:val="007D259D"/>
    <w:rsid w:val="007D6CE8"/>
    <w:rsid w:val="007F7895"/>
    <w:rsid w:val="00800B3B"/>
    <w:rsid w:val="00801F57"/>
    <w:rsid w:val="0082070E"/>
    <w:rsid w:val="008208E6"/>
    <w:rsid w:val="009917B6"/>
    <w:rsid w:val="009B49D5"/>
    <w:rsid w:val="009C7A2D"/>
    <w:rsid w:val="00A06EFF"/>
    <w:rsid w:val="00A33D99"/>
    <w:rsid w:val="00AE4AF3"/>
    <w:rsid w:val="00AF22DF"/>
    <w:rsid w:val="00B26B00"/>
    <w:rsid w:val="00B36E68"/>
    <w:rsid w:val="00B95281"/>
    <w:rsid w:val="00BB525C"/>
    <w:rsid w:val="00BF7BEF"/>
    <w:rsid w:val="00C50F4C"/>
    <w:rsid w:val="00C724CE"/>
    <w:rsid w:val="00CD4294"/>
    <w:rsid w:val="00D647D4"/>
    <w:rsid w:val="00DB6226"/>
    <w:rsid w:val="00DE58E6"/>
    <w:rsid w:val="00EA78EF"/>
    <w:rsid w:val="00EE723D"/>
    <w:rsid w:val="00F73D4E"/>
    <w:rsid w:val="00FC374D"/>
    <w:rsid w:val="00FE2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F9A"/>
  <w15:chartTrackingRefBased/>
  <w15:docId w15:val="{10663A42-905D-46F5-A4C8-683865BD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22"/>
  </w:style>
  <w:style w:type="paragraph" w:styleId="Heading2">
    <w:name w:val="heading 2"/>
    <w:basedOn w:val="Normal"/>
    <w:next w:val="Normal"/>
    <w:link w:val="Heading2Char"/>
    <w:qFormat/>
    <w:rsid w:val="0043772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7722"/>
    <w:rPr>
      <w:rFonts w:ascii="Arial" w:eastAsia="Times New Roman" w:hAnsi="Arial" w:cs="Arial"/>
      <w:b/>
      <w:bCs/>
      <w:i/>
      <w:iCs/>
      <w:sz w:val="28"/>
      <w:szCs w:val="28"/>
      <w:lang w:val="en-GB"/>
    </w:rPr>
  </w:style>
  <w:style w:type="paragraph" w:styleId="Footer">
    <w:name w:val="footer"/>
    <w:basedOn w:val="Normal"/>
    <w:link w:val="FooterChar"/>
    <w:uiPriority w:val="99"/>
    <w:rsid w:val="00437722"/>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uiPriority w:val="99"/>
    <w:rsid w:val="00437722"/>
    <w:rPr>
      <w:rFonts w:ascii="BaltTimesRoman" w:eastAsia="Times New Roman" w:hAnsi="BaltTimesRoman" w:cs="Times New Roman"/>
      <w:sz w:val="24"/>
      <w:szCs w:val="20"/>
      <w:lang w:val="en-GB"/>
    </w:rPr>
  </w:style>
  <w:style w:type="paragraph" w:styleId="Header">
    <w:name w:val="header"/>
    <w:basedOn w:val="Normal"/>
    <w:link w:val="HeaderChar"/>
    <w:semiHidden/>
    <w:rsid w:val="00437722"/>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437722"/>
    <w:rPr>
      <w:rFonts w:ascii="BaltTimesRoman" w:eastAsia="Times New Roman" w:hAnsi="BaltTimesRoman" w:cs="Times New Roman"/>
      <w:sz w:val="24"/>
      <w:szCs w:val="20"/>
      <w:lang w:val="en-GB"/>
    </w:rPr>
  </w:style>
  <w:style w:type="paragraph" w:styleId="BodyText">
    <w:name w:val="Body Text"/>
    <w:basedOn w:val="Normal"/>
    <w:link w:val="BodyTextChar"/>
    <w:semiHidden/>
    <w:rsid w:val="00437722"/>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437722"/>
    <w:rPr>
      <w:rFonts w:ascii="BaltTimesRoman" w:eastAsia="Times New Roman" w:hAnsi="BaltTimesRoman" w:cs="Times New Roman"/>
      <w:sz w:val="24"/>
      <w:szCs w:val="20"/>
      <w:lang w:val="en-GB"/>
    </w:rPr>
  </w:style>
  <w:style w:type="paragraph" w:styleId="FootnoteText">
    <w:name w:val="footnote text"/>
    <w:basedOn w:val="Normal"/>
    <w:link w:val="FootnoteTextChar"/>
    <w:uiPriority w:val="99"/>
    <w:rsid w:val="00437722"/>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437722"/>
    <w:rPr>
      <w:rFonts w:ascii="BaltTimesRoman" w:eastAsia="Times New Roman" w:hAnsi="BaltTimesRoman" w:cs="Times New Roman"/>
      <w:sz w:val="20"/>
      <w:szCs w:val="20"/>
      <w:lang w:val="en-GB"/>
    </w:rPr>
  </w:style>
  <w:style w:type="character" w:styleId="Hyperlink">
    <w:name w:val="Hyperlink"/>
    <w:semiHidden/>
    <w:rsid w:val="00437722"/>
    <w:rPr>
      <w:color w:val="0000FF"/>
      <w:u w:val="single"/>
    </w:rPr>
  </w:style>
  <w:style w:type="table" w:styleId="TableGrid">
    <w:name w:val="Table Grid"/>
    <w:basedOn w:val="TableNormal"/>
    <w:uiPriority w:val="59"/>
    <w:rsid w:val="004377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722"/>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530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3BE"/>
    <w:rPr>
      <w:rFonts w:ascii="Segoe UI" w:hAnsi="Segoe UI" w:cs="Segoe UI"/>
      <w:sz w:val="18"/>
      <w:szCs w:val="18"/>
    </w:rPr>
  </w:style>
  <w:style w:type="character" w:styleId="UnresolvedMention">
    <w:name w:val="Unresolved Mention"/>
    <w:basedOn w:val="DefaultParagraphFont"/>
    <w:uiPriority w:val="99"/>
    <w:semiHidden/>
    <w:unhideWhenUsed/>
    <w:rsid w:val="003F5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5353">
      <w:bodyDiv w:val="1"/>
      <w:marLeft w:val="0"/>
      <w:marRight w:val="0"/>
      <w:marTop w:val="0"/>
      <w:marBottom w:val="0"/>
      <w:divBdr>
        <w:top w:val="none" w:sz="0" w:space="0" w:color="auto"/>
        <w:left w:val="none" w:sz="0" w:space="0" w:color="auto"/>
        <w:bottom w:val="none" w:sz="0" w:space="0" w:color="auto"/>
        <w:right w:val="none" w:sz="0" w:space="0" w:color="auto"/>
      </w:divBdr>
    </w:div>
    <w:div w:id="552889001">
      <w:bodyDiv w:val="1"/>
      <w:marLeft w:val="0"/>
      <w:marRight w:val="0"/>
      <w:marTop w:val="0"/>
      <w:marBottom w:val="0"/>
      <w:divBdr>
        <w:top w:val="none" w:sz="0" w:space="0" w:color="auto"/>
        <w:left w:val="none" w:sz="0" w:space="0" w:color="auto"/>
        <w:bottom w:val="none" w:sz="0" w:space="0" w:color="auto"/>
        <w:right w:val="none" w:sz="0" w:space="0" w:color="auto"/>
      </w:divBdr>
    </w:div>
    <w:div w:id="932323655">
      <w:bodyDiv w:val="1"/>
      <w:marLeft w:val="0"/>
      <w:marRight w:val="0"/>
      <w:marTop w:val="0"/>
      <w:marBottom w:val="0"/>
      <w:divBdr>
        <w:top w:val="none" w:sz="0" w:space="0" w:color="auto"/>
        <w:left w:val="none" w:sz="0" w:space="0" w:color="auto"/>
        <w:bottom w:val="none" w:sz="0" w:space="0" w:color="auto"/>
        <w:right w:val="none" w:sz="0" w:space="0" w:color="auto"/>
      </w:divBdr>
    </w:div>
    <w:div w:id="1422991999">
      <w:bodyDiv w:val="1"/>
      <w:marLeft w:val="0"/>
      <w:marRight w:val="0"/>
      <w:marTop w:val="0"/>
      <w:marBottom w:val="0"/>
      <w:divBdr>
        <w:top w:val="none" w:sz="0" w:space="0" w:color="auto"/>
        <w:left w:val="none" w:sz="0" w:space="0" w:color="auto"/>
        <w:bottom w:val="none" w:sz="0" w:space="0" w:color="auto"/>
        <w:right w:val="none" w:sz="0" w:space="0" w:color="auto"/>
      </w:divBdr>
    </w:div>
    <w:div w:id="18626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sakari@esakari.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2849</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6</cp:revision>
  <cp:lastPrinted>2021-07-07T06:42:00Z</cp:lastPrinted>
  <dcterms:created xsi:type="dcterms:W3CDTF">2025-01-17T15:49:00Z</dcterms:created>
  <dcterms:modified xsi:type="dcterms:W3CDTF">2025-05-20T12:46:00Z</dcterms:modified>
</cp:coreProperties>
</file>